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C89" w:rsidRPr="004D3FD0" w:rsidRDefault="005E2C89" w:rsidP="005E2C89">
      <w:pPr>
        <w:spacing w:after="0" w:line="240" w:lineRule="auto"/>
        <w:jc w:val="center"/>
        <w:rPr>
          <w:rFonts w:ascii="Times New Roman" w:hAnsi="Times New Roman"/>
          <w:b/>
          <w:caps/>
          <w:sz w:val="28"/>
          <w:szCs w:val="28"/>
          <w:lang w:val="tt-RU" w:eastAsia="ru-RU"/>
        </w:rPr>
      </w:pPr>
      <w:r w:rsidRPr="004D3FD0">
        <w:rPr>
          <w:rFonts w:ascii="Times New Roman" w:hAnsi="Times New Roman"/>
          <w:b/>
          <w:caps/>
          <w:sz w:val="28"/>
          <w:szCs w:val="28"/>
          <w:lang w:val="tt-RU" w:eastAsia="ru-RU"/>
        </w:rPr>
        <w:t xml:space="preserve">Яңа Әлем   </w:t>
      </w:r>
      <w:r w:rsidRPr="004D3FD0">
        <w:rPr>
          <w:rFonts w:ascii="Times New Roman" w:hAnsi="Times New Roman"/>
          <w:b/>
          <w:caps/>
          <w:sz w:val="28"/>
          <w:szCs w:val="28"/>
          <w:lang w:eastAsia="ru-RU"/>
        </w:rPr>
        <w:t xml:space="preserve"> балал</w:t>
      </w:r>
      <w:r w:rsidRPr="004D3FD0">
        <w:rPr>
          <w:rFonts w:ascii="Times New Roman" w:hAnsi="Times New Roman"/>
          <w:b/>
          <w:caps/>
          <w:sz w:val="28"/>
          <w:szCs w:val="28"/>
          <w:lang w:val="tt-RU" w:eastAsia="ru-RU"/>
        </w:rPr>
        <w:t>а</w:t>
      </w:r>
      <w:r w:rsidRPr="004D3FD0">
        <w:rPr>
          <w:rFonts w:ascii="Times New Roman" w:hAnsi="Times New Roman"/>
          <w:b/>
          <w:caps/>
          <w:sz w:val="28"/>
          <w:szCs w:val="28"/>
          <w:lang w:eastAsia="ru-RU"/>
        </w:rPr>
        <w:t>р</w:t>
      </w:r>
      <w:r w:rsidRPr="004D3FD0">
        <w:rPr>
          <w:rFonts w:ascii="Times New Roman" w:hAnsi="Times New Roman"/>
          <w:b/>
          <w:caps/>
          <w:sz w:val="28"/>
          <w:szCs w:val="28"/>
          <w:lang w:val="tt-RU" w:eastAsia="ru-RU"/>
        </w:rPr>
        <w:t xml:space="preserve">   </w:t>
      </w:r>
      <w:r w:rsidRPr="004D3FD0">
        <w:rPr>
          <w:rFonts w:ascii="Times New Roman" w:hAnsi="Times New Roman"/>
          <w:b/>
          <w:caps/>
          <w:sz w:val="28"/>
          <w:szCs w:val="28"/>
          <w:lang w:eastAsia="ru-RU"/>
        </w:rPr>
        <w:t xml:space="preserve"> бакчасының</w:t>
      </w:r>
      <w:r w:rsidRPr="004D3FD0">
        <w:rPr>
          <w:rFonts w:ascii="Times New Roman" w:hAnsi="Times New Roman"/>
          <w:b/>
          <w:caps/>
          <w:sz w:val="28"/>
          <w:szCs w:val="28"/>
          <w:lang w:val="tt-RU" w:eastAsia="ru-RU"/>
        </w:rPr>
        <w:t xml:space="preserve">   2017-2018 уку  елына  отчёты.</w:t>
      </w:r>
    </w:p>
    <w:p w:rsidR="005E2C89" w:rsidRPr="004D3FD0" w:rsidRDefault="005E2C89" w:rsidP="005E2C89">
      <w:pPr>
        <w:spacing w:after="0" w:line="240" w:lineRule="auto"/>
        <w:jc w:val="center"/>
        <w:rPr>
          <w:rFonts w:ascii="Times New Roman" w:hAnsi="Times New Roman"/>
          <w:b/>
          <w:caps/>
          <w:sz w:val="28"/>
          <w:szCs w:val="28"/>
          <w:lang w:val="tt-RU" w:eastAsia="ru-RU"/>
        </w:rPr>
      </w:pPr>
    </w:p>
    <w:p w:rsidR="005E2C89" w:rsidRPr="00FA0F84" w:rsidRDefault="005E2C89" w:rsidP="00FA0F84">
      <w:pPr>
        <w:numPr>
          <w:ilvl w:val="0"/>
          <w:numId w:val="2"/>
        </w:numPr>
        <w:spacing w:after="0" w:line="240" w:lineRule="auto"/>
        <w:contextualSpacing/>
        <w:jc w:val="center"/>
        <w:rPr>
          <w:rFonts w:ascii="Times New Roman" w:hAnsi="Times New Roman"/>
          <w:b/>
          <w:sz w:val="24"/>
          <w:szCs w:val="24"/>
          <w:lang w:val="tt-RU" w:eastAsia="ru-RU"/>
        </w:rPr>
      </w:pPr>
      <w:r w:rsidRPr="004D3FD0">
        <w:rPr>
          <w:rFonts w:ascii="Times New Roman" w:hAnsi="Times New Roman"/>
          <w:b/>
          <w:sz w:val="24"/>
          <w:szCs w:val="24"/>
          <w:lang w:val="tt-RU" w:eastAsia="ru-RU"/>
        </w:rPr>
        <w:t>Татарстан  Республикасы   Актаныш  районы  Яңа Әлем балалар  бакчасы турында белешмә</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color w:val="000000"/>
          <w:kern w:val="24"/>
          <w:sz w:val="28"/>
          <w:szCs w:val="28"/>
          <w:lang w:val="tt-RU" w:eastAsia="ru-RU"/>
        </w:rPr>
        <w:t xml:space="preserve"> </w:t>
      </w:r>
    </w:p>
    <w:p w:rsidR="005E2C89" w:rsidRPr="00FA0F84" w:rsidRDefault="005E2C89" w:rsidP="005E2C89">
      <w:pPr>
        <w:numPr>
          <w:ilvl w:val="0"/>
          <w:numId w:val="1"/>
        </w:numPr>
        <w:spacing w:after="0" w:line="240" w:lineRule="auto"/>
        <w:contextualSpacing/>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Гомуми характеристика</w:t>
      </w:r>
    </w:p>
    <w:p w:rsidR="005E2C89" w:rsidRPr="004D3FD0" w:rsidRDefault="005E2C89" w:rsidP="005E2C89">
      <w:pPr>
        <w:rPr>
          <w:rFonts w:ascii="Times New Roman" w:hAnsi="Times New Roman"/>
          <w:sz w:val="24"/>
          <w:szCs w:val="24"/>
          <w:lang w:val="tt-RU"/>
        </w:rPr>
      </w:pPr>
      <w:r w:rsidRPr="004D3FD0">
        <w:rPr>
          <w:rFonts w:ascii="Times New Roman" w:hAnsi="Times New Roman"/>
          <w:sz w:val="24"/>
          <w:szCs w:val="24"/>
          <w:lang w:val="tt-RU"/>
        </w:rPr>
        <w:t xml:space="preserve">Яңа Әлем </w:t>
      </w:r>
      <w:r w:rsidRPr="004D3FD0">
        <w:rPr>
          <w:rFonts w:ascii="Times New Roman" w:hAnsi="Times New Roman"/>
          <w:sz w:val="24"/>
          <w:szCs w:val="24"/>
        </w:rPr>
        <w:t xml:space="preserve"> </w:t>
      </w:r>
      <w:r w:rsidRPr="004D3FD0">
        <w:rPr>
          <w:rFonts w:ascii="Times New Roman" w:hAnsi="Times New Roman"/>
          <w:sz w:val="24"/>
          <w:szCs w:val="24"/>
          <w:lang w:val="tt-RU"/>
        </w:rPr>
        <w:t xml:space="preserve">балалар бакчасы ике катлы бинага урнашкан. Гомуми мәйданы 407кв м,  кухня, прачка, котельная  аерым  бинада мәйданы 158кв м, бергә 578 кв м, җир мәйданы </w:t>
      </w:r>
      <w:smartTag w:uri="urn:schemas-microsoft-com:office:smarttags" w:element="metricconverter">
        <w:smartTagPr>
          <w:attr w:name="ProductID" w:val="0,6 га"/>
        </w:smartTagPr>
        <w:r w:rsidRPr="004D3FD0">
          <w:rPr>
            <w:rFonts w:ascii="Times New Roman" w:hAnsi="Times New Roman"/>
            <w:sz w:val="24"/>
            <w:szCs w:val="24"/>
            <w:lang w:val="tt-RU"/>
          </w:rPr>
          <w:t>0,6 га</w:t>
        </w:r>
      </w:smartTag>
      <w:r w:rsidRPr="004D3FD0">
        <w:rPr>
          <w:rFonts w:ascii="Times New Roman" w:hAnsi="Times New Roman"/>
          <w:sz w:val="24"/>
          <w:szCs w:val="24"/>
          <w:lang w:val="tt-RU"/>
        </w:rPr>
        <w:t>. 2017 – 2018 уку елында барлыгы 4 төркемдә 75 бала тәрбияләнде. Бакчада  барлыгы  23 хезмәткәр эшли.</w:t>
      </w:r>
    </w:p>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Юридик адрес: 423762, ТР, Актаныш районы, Яңа Әлем авылы,</w:t>
      </w:r>
    </w:p>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 xml:space="preserve"> Г.Тукай урамы, 59 йорт. Тел: 88(5552) 6-08-26</w:t>
      </w:r>
    </w:p>
    <w:p w:rsidR="005E2C89" w:rsidRPr="004D3FD0" w:rsidRDefault="005E2C89" w:rsidP="00FA0F84">
      <w:pPr>
        <w:tabs>
          <w:tab w:val="left" w:pos="420"/>
          <w:tab w:val="left" w:pos="5655"/>
        </w:tabs>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а)Татарстан Республикасы Актаныш муниципаль районы “Яңа Әлем балалар бакчасы”  2011 елдан башлап мәктәпкәчә белем бирү Муниципаль бюджет учреждениесе булып йөри. Эш  режимы  :  9 сәгать,  эш  атнасы  6  көнлек.</w:t>
      </w:r>
    </w:p>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б)Белем бирү эшчәнлегенә лицензиясе:  серия  РТ № 001954, регистрация № 3418, 09 февраль, 2012 дән.</w:t>
      </w:r>
    </w:p>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 xml:space="preserve"> в)Медицина эшчәнлегенә лицензиясе: серия ЛО-01 -  0009972, регистрация № ЛО-16-01-002953, 27 сентябрь 2013 тән</w:t>
      </w:r>
    </w:p>
    <w:p w:rsidR="005E2C89" w:rsidRPr="004D3FD0" w:rsidRDefault="005E2C89" w:rsidP="005E2C89">
      <w:pPr>
        <w:spacing w:after="0" w:line="240" w:lineRule="auto"/>
        <w:jc w:val="center"/>
        <w:rPr>
          <w:rFonts w:ascii="Times New Roman" w:hAnsi="Times New Roman"/>
          <w:b/>
          <w:sz w:val="24"/>
          <w:szCs w:val="24"/>
          <w:lang w:val="tt-RU" w:eastAsia="ru-RU"/>
        </w:rPr>
      </w:pPr>
      <w:r w:rsidRPr="004D3FD0">
        <w:rPr>
          <w:rFonts w:ascii="Times New Roman" w:hAnsi="Times New Roman"/>
          <w:b/>
          <w:sz w:val="24"/>
          <w:szCs w:val="24"/>
          <w:lang w:val="tt-RU" w:eastAsia="ru-RU"/>
        </w:rPr>
        <w:t>Балалар бакчасы администрациясе.</w:t>
      </w:r>
    </w:p>
    <w:p w:rsidR="005E2C89" w:rsidRPr="00FA0F84" w:rsidRDefault="005E2C89" w:rsidP="00FA0F84">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Балалар бакчасы мөдире: Әгъләмова  Розалия Хәмит кызы,  югары белемле педагог.                                          </w:t>
      </w:r>
      <w:r w:rsidRPr="004D3FD0">
        <w:rPr>
          <w:rFonts w:ascii="Times New Roman" w:hAnsi="Times New Roman"/>
          <w:sz w:val="40"/>
          <w:szCs w:val="40"/>
          <w:lang w:val="tt-RU" w:eastAsia="ru-RU"/>
        </w:rPr>
        <w:t xml:space="preserve">              </w:t>
      </w:r>
      <w:r w:rsidRPr="004D3FD0">
        <w:rPr>
          <w:sz w:val="28"/>
          <w:szCs w:val="28"/>
          <w:lang w:val="tt-RU"/>
        </w:rPr>
        <w:t xml:space="preserve"> </w:t>
      </w:r>
    </w:p>
    <w:p w:rsidR="005E2C89" w:rsidRPr="004D3FD0" w:rsidRDefault="005E2C89" w:rsidP="005E2C89">
      <w:pPr>
        <w:spacing w:after="0"/>
        <w:ind w:right="-1"/>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Педагоглар саны: 8, </w:t>
      </w:r>
    </w:p>
    <w:p w:rsidR="005E2C89" w:rsidRPr="004D3FD0" w:rsidRDefault="005E2C89" w:rsidP="005E2C89">
      <w:pPr>
        <w:spacing w:after="0"/>
        <w:ind w:right="-1"/>
        <w:jc w:val="both"/>
        <w:rPr>
          <w:rFonts w:ascii="Times New Roman" w:hAnsi="Times New Roman"/>
          <w:sz w:val="24"/>
          <w:szCs w:val="24"/>
          <w:lang w:val="tt-RU" w:eastAsia="ru-RU"/>
        </w:rPr>
      </w:pPr>
      <w:r w:rsidRPr="004D3FD0">
        <w:rPr>
          <w:rFonts w:ascii="Times New Roman" w:hAnsi="Times New Roman"/>
          <w:sz w:val="24"/>
          <w:szCs w:val="24"/>
          <w:lang w:val="tt-RU" w:eastAsia="ru-RU"/>
        </w:rPr>
        <w:t>шулар арасында тәрбиячеләр  - 6,</w:t>
      </w:r>
    </w:p>
    <w:p w:rsidR="005E2C89" w:rsidRPr="004D3FD0" w:rsidRDefault="005E2C89" w:rsidP="005E2C89">
      <w:pPr>
        <w:spacing w:after="0"/>
        <w:ind w:right="-1"/>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I нче квалификацион  категорияле - 6.</w:t>
      </w:r>
    </w:p>
    <w:p w:rsidR="005E2C89" w:rsidRPr="004D3FD0" w:rsidRDefault="005E2C89" w:rsidP="005E2C89">
      <w:pPr>
        <w:spacing w:after="0"/>
        <w:ind w:right="-1"/>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2 музыка җитәкчесе, </w:t>
      </w:r>
    </w:p>
    <w:p w:rsidR="005E2C89" w:rsidRPr="004D3FD0" w:rsidRDefault="005E2C89" w:rsidP="005E2C89">
      <w:pPr>
        <w:spacing w:after="0"/>
        <w:ind w:right="-1"/>
        <w:jc w:val="both"/>
        <w:rPr>
          <w:rFonts w:ascii="Times New Roman" w:hAnsi="Times New Roman"/>
          <w:sz w:val="24"/>
          <w:szCs w:val="24"/>
          <w:lang w:val="tt-RU" w:eastAsia="ru-RU"/>
        </w:rPr>
      </w:pPr>
      <w:r w:rsidRPr="004D3FD0">
        <w:rPr>
          <w:rFonts w:ascii="Times New Roman" w:hAnsi="Times New Roman"/>
          <w:sz w:val="24"/>
          <w:szCs w:val="24"/>
          <w:lang w:val="tt-RU" w:eastAsia="ru-RU"/>
        </w:rPr>
        <w:t>I нче квалификацион  категорияле – 1;</w:t>
      </w:r>
    </w:p>
    <w:p w:rsidR="005E2C89" w:rsidRPr="004D3FD0" w:rsidRDefault="005E2C89" w:rsidP="005E2C89">
      <w:pPr>
        <w:spacing w:after="0"/>
        <w:ind w:right="-1"/>
        <w:jc w:val="both"/>
        <w:rPr>
          <w:rFonts w:ascii="Times New Roman" w:hAnsi="Times New Roman"/>
          <w:lang w:val="tt-RU"/>
        </w:rPr>
      </w:pPr>
      <w:r w:rsidRPr="004D3FD0">
        <w:rPr>
          <w:rFonts w:ascii="Times New Roman" w:hAnsi="Times New Roman"/>
          <w:lang w:val="tt-RU"/>
        </w:rPr>
        <w:t>1өлкән шәфкать туташы эшли.</w:t>
      </w:r>
    </w:p>
    <w:p w:rsidR="005E2C89" w:rsidRPr="004D3FD0" w:rsidRDefault="005E2C89" w:rsidP="005E2C89">
      <w:pPr>
        <w:ind w:right="-1"/>
        <w:jc w:val="center"/>
        <w:rPr>
          <w:rFonts w:ascii="Times New Roman" w:hAnsi="Times New Roman"/>
          <w:sz w:val="28"/>
          <w:szCs w:val="28"/>
          <w:lang w:val="tt-RU"/>
        </w:rPr>
      </w:pPr>
      <w:r w:rsidRPr="004D3FD0">
        <w:rPr>
          <w:rFonts w:ascii="Times New Roman" w:hAnsi="Times New Roman"/>
          <w:sz w:val="28"/>
          <w:szCs w:val="28"/>
          <w:lang w:val="tt-RU"/>
        </w:rPr>
        <w:t>2017-2018 елында төркемнәргә бүленеш түбәндәгечә булды.</w:t>
      </w:r>
    </w:p>
    <w:tbl>
      <w:tblPr>
        <w:tblpPr w:leftFromText="180" w:rightFromText="180" w:vertAnchor="text" w:horzAnchor="margin" w:tblpY="249"/>
        <w:tblW w:w="12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379"/>
        <w:gridCol w:w="2149"/>
        <w:gridCol w:w="1440"/>
        <w:gridCol w:w="1620"/>
        <w:gridCol w:w="1080"/>
        <w:gridCol w:w="2340"/>
        <w:gridCol w:w="2268"/>
      </w:tblGrid>
      <w:tr w:rsidR="005E2C89" w:rsidRPr="00D323D0" w:rsidTr="005E2C89">
        <w:trPr>
          <w:gridAfter w:val="1"/>
          <w:wAfter w:w="2268" w:type="dxa"/>
        </w:trPr>
        <w:tc>
          <w:tcPr>
            <w:tcW w:w="137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Төркемнәр</w:t>
            </w: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П</w:t>
            </w:r>
            <w:proofErr w:type="spellStart"/>
            <w:r w:rsidRPr="004D3FD0">
              <w:rPr>
                <w:rFonts w:ascii="Times New Roman" w:hAnsi="Times New Roman"/>
              </w:rPr>
              <w:t>едагог</w:t>
            </w:r>
            <w:proofErr w:type="spellEnd"/>
            <w:r w:rsidRPr="004D3FD0">
              <w:rPr>
                <w:rFonts w:ascii="Times New Roman" w:hAnsi="Times New Roman"/>
                <w:lang w:val="tt-RU"/>
              </w:rPr>
              <w:t>лар</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 xml:space="preserve"> Белеме</w:t>
            </w:r>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rPr>
              <w:t>категория</w:t>
            </w:r>
            <w:r w:rsidRPr="004D3FD0">
              <w:rPr>
                <w:rFonts w:ascii="Times New Roman" w:hAnsi="Times New Roman"/>
                <w:lang w:val="tt-RU"/>
              </w:rPr>
              <w:t>се</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rPr>
            </w:pPr>
            <w:r w:rsidRPr="004D3FD0">
              <w:rPr>
                <w:rFonts w:ascii="Times New Roman" w:hAnsi="Times New Roman"/>
                <w:lang w:val="tt-RU"/>
              </w:rPr>
              <w:t>Педста</w:t>
            </w:r>
            <w:r w:rsidRPr="004D3FD0">
              <w:rPr>
                <w:rFonts w:ascii="Times New Roman" w:hAnsi="Times New Roman"/>
              </w:rPr>
              <w:t>ж</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ind w:right="624"/>
              <w:jc w:val="center"/>
              <w:textAlignment w:val="baseline"/>
              <w:rPr>
                <w:rFonts w:ascii="Times New Roman" w:hAnsi="Times New Roman"/>
                <w:lang w:val="tt-RU"/>
              </w:rPr>
            </w:pPr>
            <w:r w:rsidRPr="004D3FD0">
              <w:rPr>
                <w:rFonts w:ascii="Times New Roman" w:hAnsi="Times New Roman"/>
                <w:lang w:val="tt-RU"/>
              </w:rPr>
              <w:t xml:space="preserve"> Үз белемнәрен күтәрү </w:t>
            </w:r>
          </w:p>
        </w:tc>
      </w:tr>
      <w:tr w:rsidR="005E2C89" w:rsidRPr="00D323D0" w:rsidTr="005E2C89">
        <w:trPr>
          <w:gridAfter w:val="1"/>
          <w:wAfter w:w="2268" w:type="dxa"/>
        </w:trPr>
        <w:tc>
          <w:tcPr>
            <w:tcW w:w="1379" w:type="dxa"/>
            <w:vMerge w:val="restart"/>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 xml:space="preserve">Ясле – </w:t>
            </w:r>
            <w:r w:rsidRPr="004D3FD0">
              <w:rPr>
                <w:rFonts w:ascii="Times New Roman" w:hAnsi="Times New Roman"/>
              </w:rPr>
              <w:t>1</w:t>
            </w:r>
            <w:r w:rsidRPr="004D3FD0">
              <w:rPr>
                <w:rFonts w:ascii="Times New Roman" w:hAnsi="Times New Roman"/>
                <w:lang w:val="tt-RU"/>
              </w:rPr>
              <w:t>кечкенәләр</w:t>
            </w: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Нуриманова</w:t>
            </w:r>
            <w:proofErr w:type="spellEnd"/>
            <w:r w:rsidRPr="004D3FD0">
              <w:rPr>
                <w:rFonts w:ascii="Times New Roman" w:hAnsi="Times New Roman"/>
              </w:rPr>
              <w:t xml:space="preserve"> И.Ф.</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Югары</w:t>
            </w:r>
            <w:proofErr w:type="spellEnd"/>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Беренче</w:t>
            </w:r>
            <w:proofErr w:type="spellEnd"/>
            <w:r w:rsidRPr="004D3FD0">
              <w:rPr>
                <w:rFonts w:ascii="Times New Roman" w:hAnsi="Times New Roman"/>
              </w:rPr>
              <w:t xml:space="preserve"> кв. категория</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1</w:t>
            </w:r>
            <w:r w:rsidRPr="004D3FD0">
              <w:rPr>
                <w:rFonts w:ascii="Times New Roman" w:hAnsi="Times New Roman"/>
                <w:lang w:val="tt-RU"/>
              </w:rPr>
              <w:t>9</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ind w:right="624"/>
              <w:jc w:val="center"/>
              <w:rPr>
                <w:rFonts w:ascii="Times New Roman" w:hAnsi="Times New Roman"/>
              </w:rPr>
            </w:pPr>
            <w:r w:rsidRPr="004D3FD0">
              <w:rPr>
                <w:rFonts w:ascii="Times New Roman" w:hAnsi="Times New Roman"/>
                <w:lang w:val="tt-RU"/>
              </w:rPr>
              <w:t xml:space="preserve">2018 елда курс </w:t>
            </w:r>
            <w:proofErr w:type="spellStart"/>
            <w:r w:rsidRPr="004D3FD0">
              <w:rPr>
                <w:rFonts w:ascii="Times New Roman" w:hAnsi="Times New Roman"/>
              </w:rPr>
              <w:t>үтте</w:t>
            </w:r>
            <w:proofErr w:type="spellEnd"/>
          </w:p>
        </w:tc>
      </w:tr>
      <w:tr w:rsidR="005E2C89" w:rsidRPr="00D323D0" w:rsidTr="005E2C89">
        <w:tc>
          <w:tcPr>
            <w:tcW w:w="1379" w:type="dxa"/>
            <w:vMerge/>
            <w:tcBorders>
              <w:top w:val="single" w:sz="4" w:space="0" w:color="auto"/>
              <w:left w:val="single" w:sz="4" w:space="0" w:color="auto"/>
              <w:bottom w:val="single" w:sz="4" w:space="0" w:color="auto"/>
              <w:right w:val="single" w:sz="4" w:space="0" w:color="auto"/>
            </w:tcBorders>
            <w:vAlign w:val="center"/>
          </w:tcPr>
          <w:p w:rsidR="005E2C89" w:rsidRPr="004D3FD0" w:rsidRDefault="005E2C89" w:rsidP="005E2C89">
            <w:pPr>
              <w:spacing w:after="0" w:line="240" w:lineRule="auto"/>
              <w:rPr>
                <w:rFonts w:ascii="Times New Roman" w:hAnsi="Times New Roman"/>
              </w:rPr>
            </w:pP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Мирзасалихова Л.В.</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rPr>
              <w:t xml:space="preserve"> </w:t>
            </w:r>
            <w:proofErr w:type="spellStart"/>
            <w:r w:rsidRPr="004D3FD0">
              <w:rPr>
                <w:rFonts w:ascii="Times New Roman" w:hAnsi="Times New Roman"/>
              </w:rPr>
              <w:t>Беренче</w:t>
            </w:r>
            <w:proofErr w:type="spellEnd"/>
            <w:r w:rsidRPr="004D3FD0">
              <w:rPr>
                <w:rFonts w:ascii="Times New Roman" w:hAnsi="Times New Roman"/>
              </w:rPr>
              <w:t xml:space="preserve"> кв. категория</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28</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tabs>
                <w:tab w:val="left" w:pos="2547"/>
              </w:tabs>
              <w:spacing w:after="0" w:line="240" w:lineRule="auto"/>
              <w:ind w:right="624"/>
              <w:jc w:val="center"/>
              <w:rPr>
                <w:rFonts w:ascii="Times New Roman" w:hAnsi="Times New Roman"/>
                <w:lang w:val="tt-RU"/>
              </w:rPr>
            </w:pPr>
            <w:r w:rsidRPr="004D3FD0">
              <w:rPr>
                <w:rFonts w:ascii="Times New Roman" w:hAnsi="Times New Roman"/>
                <w:lang w:val="tt-RU"/>
              </w:rPr>
              <w:t>2018 елда курс үтә</w:t>
            </w:r>
          </w:p>
        </w:tc>
        <w:tc>
          <w:tcPr>
            <w:tcW w:w="2268" w:type="dxa"/>
            <w:tcBorders>
              <w:top w:val="nil"/>
            </w:tcBorders>
          </w:tcPr>
          <w:p w:rsidR="005E2C89" w:rsidRPr="004D3FD0" w:rsidRDefault="005E2C89" w:rsidP="005E2C89">
            <w:pPr>
              <w:spacing w:after="0" w:line="240" w:lineRule="auto"/>
              <w:jc w:val="center"/>
              <w:rPr>
                <w:rFonts w:ascii="Times New Roman" w:hAnsi="Times New Roman"/>
                <w:lang w:val="tt-RU"/>
              </w:rPr>
            </w:pPr>
          </w:p>
        </w:tc>
      </w:tr>
      <w:tr w:rsidR="005E2C89" w:rsidRPr="00D323D0" w:rsidTr="005E2C89">
        <w:trPr>
          <w:gridAfter w:val="1"/>
          <w:wAfter w:w="2268" w:type="dxa"/>
        </w:trPr>
        <w:tc>
          <w:tcPr>
            <w:tcW w:w="1379" w:type="dxa"/>
            <w:vMerge w:val="restart"/>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 xml:space="preserve">  2 кечкенә-уртанчылар</w:t>
            </w: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Аглямова</w:t>
            </w:r>
            <w:proofErr w:type="spellEnd"/>
            <w:r w:rsidRPr="004D3FD0">
              <w:rPr>
                <w:rFonts w:ascii="Times New Roman" w:hAnsi="Times New Roman"/>
              </w:rPr>
              <w:t xml:space="preserve"> </w:t>
            </w:r>
            <w:r w:rsidRPr="004D3FD0">
              <w:rPr>
                <w:rFonts w:ascii="Times New Roman" w:hAnsi="Times New Roman"/>
                <w:lang w:val="tt-RU"/>
              </w:rPr>
              <w:t>Ф.Н.</w:t>
            </w:r>
            <w:r w:rsidRPr="004D3FD0">
              <w:rPr>
                <w:rFonts w:ascii="Times New Roman" w:hAnsi="Times New Roman"/>
              </w:rPr>
              <w:t>.</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Югары</w:t>
            </w:r>
            <w:proofErr w:type="spellEnd"/>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Беренче</w:t>
            </w:r>
            <w:proofErr w:type="spellEnd"/>
            <w:r w:rsidRPr="004D3FD0">
              <w:rPr>
                <w:rFonts w:ascii="Times New Roman" w:hAnsi="Times New Roman"/>
              </w:rPr>
              <w:t xml:space="preserve"> кв. категория</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30</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201</w:t>
            </w:r>
            <w:r w:rsidRPr="004D3FD0">
              <w:rPr>
                <w:rFonts w:ascii="Times New Roman" w:hAnsi="Times New Roman"/>
                <w:lang w:val="tt-RU"/>
              </w:rPr>
              <w:t>8</w:t>
            </w:r>
            <w:r w:rsidRPr="004D3FD0">
              <w:rPr>
                <w:rFonts w:ascii="Times New Roman" w:hAnsi="Times New Roman"/>
              </w:rPr>
              <w:t xml:space="preserve"> </w:t>
            </w:r>
            <w:proofErr w:type="spellStart"/>
            <w:r w:rsidRPr="004D3FD0">
              <w:rPr>
                <w:rFonts w:ascii="Times New Roman" w:hAnsi="Times New Roman"/>
              </w:rPr>
              <w:t>елда</w:t>
            </w:r>
            <w:proofErr w:type="spellEnd"/>
            <w:r w:rsidRPr="004D3FD0">
              <w:rPr>
                <w:rFonts w:ascii="Times New Roman" w:hAnsi="Times New Roman"/>
              </w:rPr>
              <w:t xml:space="preserve"> курс </w:t>
            </w:r>
            <w:r w:rsidRPr="004D3FD0">
              <w:rPr>
                <w:rFonts w:ascii="Times New Roman" w:hAnsi="Times New Roman"/>
                <w:lang w:val="tt-RU"/>
              </w:rPr>
              <w:t>үтте</w:t>
            </w:r>
          </w:p>
        </w:tc>
      </w:tr>
      <w:tr w:rsidR="005E2C89" w:rsidRPr="00D323D0" w:rsidTr="005E2C89">
        <w:trPr>
          <w:gridAfter w:val="1"/>
          <w:wAfter w:w="2268" w:type="dxa"/>
        </w:trPr>
        <w:tc>
          <w:tcPr>
            <w:tcW w:w="1379" w:type="dxa"/>
            <w:vMerge/>
            <w:tcBorders>
              <w:top w:val="single" w:sz="4" w:space="0" w:color="auto"/>
              <w:left w:val="single" w:sz="4" w:space="0" w:color="auto"/>
              <w:bottom w:val="single" w:sz="4" w:space="0" w:color="auto"/>
              <w:right w:val="single" w:sz="4" w:space="0" w:color="auto"/>
            </w:tcBorders>
            <w:vAlign w:val="center"/>
          </w:tcPr>
          <w:p w:rsidR="005E2C89" w:rsidRPr="004D3FD0" w:rsidRDefault="005E2C89" w:rsidP="005E2C89">
            <w:pPr>
              <w:spacing w:after="0" w:line="240" w:lineRule="auto"/>
              <w:rPr>
                <w:rFonts w:ascii="Times New Roman" w:hAnsi="Times New Roman"/>
              </w:rPr>
            </w:pP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Максутова</w:t>
            </w:r>
            <w:proofErr w:type="spellEnd"/>
            <w:r w:rsidRPr="004D3FD0">
              <w:rPr>
                <w:rFonts w:ascii="Times New Roman" w:hAnsi="Times New Roman"/>
              </w:rPr>
              <w:t xml:space="preserve"> Л.Р.</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Югары</w:t>
            </w:r>
            <w:proofErr w:type="spellEnd"/>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lang w:val="tt-RU"/>
              </w:rPr>
            </w:pPr>
            <w:proofErr w:type="spellStart"/>
            <w:r w:rsidRPr="004D3FD0">
              <w:rPr>
                <w:rFonts w:ascii="Times New Roman" w:hAnsi="Times New Roman"/>
              </w:rPr>
              <w:t>Беренче</w:t>
            </w:r>
            <w:proofErr w:type="spellEnd"/>
            <w:r w:rsidRPr="004D3FD0">
              <w:rPr>
                <w:rFonts w:ascii="Times New Roman" w:hAnsi="Times New Roman"/>
              </w:rPr>
              <w:t xml:space="preserve"> кв. категория </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10</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lang w:val="tt-RU"/>
              </w:rPr>
            </w:pPr>
            <w:r>
              <w:rPr>
                <w:rFonts w:ascii="Times New Roman" w:hAnsi="Times New Roman"/>
              </w:rPr>
              <w:t xml:space="preserve">2018 </w:t>
            </w:r>
            <w:proofErr w:type="spellStart"/>
            <w:r>
              <w:rPr>
                <w:rFonts w:ascii="Times New Roman" w:hAnsi="Times New Roman"/>
              </w:rPr>
              <w:t>елда</w:t>
            </w:r>
            <w:proofErr w:type="spellEnd"/>
            <w:r>
              <w:rPr>
                <w:rFonts w:ascii="Times New Roman" w:hAnsi="Times New Roman"/>
              </w:rPr>
              <w:t xml:space="preserve"> переподготовка </w:t>
            </w:r>
            <w:r>
              <w:rPr>
                <w:rFonts w:ascii="Times New Roman" w:hAnsi="Times New Roman"/>
                <w:lang w:val="tt-RU"/>
              </w:rPr>
              <w:t>үтте.</w:t>
            </w:r>
            <w:r w:rsidRPr="004D3FD0">
              <w:rPr>
                <w:rFonts w:ascii="Times New Roman" w:hAnsi="Times New Roman"/>
              </w:rPr>
              <w:t>201</w:t>
            </w:r>
            <w:r w:rsidRPr="004D3FD0">
              <w:rPr>
                <w:rFonts w:ascii="Times New Roman" w:hAnsi="Times New Roman"/>
                <w:lang w:val="tt-RU"/>
              </w:rPr>
              <w:t>9</w:t>
            </w:r>
            <w:r w:rsidRPr="004D3FD0">
              <w:rPr>
                <w:rFonts w:ascii="Times New Roman" w:hAnsi="Times New Roman"/>
              </w:rPr>
              <w:t xml:space="preserve"> </w:t>
            </w:r>
            <w:proofErr w:type="spellStart"/>
            <w:r w:rsidRPr="004D3FD0">
              <w:rPr>
                <w:rFonts w:ascii="Times New Roman" w:hAnsi="Times New Roman"/>
              </w:rPr>
              <w:t>елда</w:t>
            </w:r>
            <w:proofErr w:type="spellEnd"/>
            <w:r w:rsidRPr="004D3FD0">
              <w:rPr>
                <w:rFonts w:ascii="Times New Roman" w:hAnsi="Times New Roman"/>
              </w:rPr>
              <w:t xml:space="preserve"> курс </w:t>
            </w:r>
            <w:proofErr w:type="spellStart"/>
            <w:r w:rsidRPr="004D3FD0">
              <w:rPr>
                <w:rFonts w:ascii="Times New Roman" w:hAnsi="Times New Roman"/>
              </w:rPr>
              <w:t>ү</w:t>
            </w:r>
            <w:proofErr w:type="gramStart"/>
            <w:r w:rsidRPr="004D3FD0">
              <w:rPr>
                <w:rFonts w:ascii="Times New Roman" w:hAnsi="Times New Roman"/>
              </w:rPr>
              <w:t>т</w:t>
            </w:r>
            <w:proofErr w:type="spellEnd"/>
            <w:proofErr w:type="gramEnd"/>
            <w:r w:rsidRPr="004D3FD0">
              <w:rPr>
                <w:rFonts w:ascii="Times New Roman" w:hAnsi="Times New Roman"/>
                <w:lang w:val="tt-RU"/>
              </w:rPr>
              <w:t>ә</w:t>
            </w:r>
          </w:p>
        </w:tc>
      </w:tr>
      <w:tr w:rsidR="005E2C89" w:rsidRPr="00D323D0" w:rsidTr="005E2C89">
        <w:trPr>
          <w:gridAfter w:val="1"/>
          <w:wAfter w:w="2268" w:type="dxa"/>
        </w:trPr>
        <w:tc>
          <w:tcPr>
            <w:tcW w:w="137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 xml:space="preserve">   Зурлар </w:t>
            </w: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Закирова Ф.Ө.</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Югары</w:t>
            </w:r>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rPr>
            </w:pPr>
            <w:r w:rsidRPr="004D3FD0">
              <w:rPr>
                <w:rFonts w:ascii="Times New Roman" w:hAnsi="Times New Roman"/>
                <w:lang w:val="tt-RU"/>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13</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2019 елда  курс үтә</w:t>
            </w:r>
          </w:p>
        </w:tc>
      </w:tr>
      <w:tr w:rsidR="005E2C89" w:rsidRPr="00D323D0" w:rsidTr="005E2C89">
        <w:trPr>
          <w:gridAfter w:val="1"/>
          <w:wAfter w:w="2268" w:type="dxa"/>
        </w:trPr>
        <w:tc>
          <w:tcPr>
            <w:tcW w:w="1379" w:type="dxa"/>
            <w:vMerge w:val="restart"/>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 xml:space="preserve">   мәктәпкә әзерлек</w:t>
            </w: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Султанова Л.Х.</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lang w:val="tt-RU"/>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30</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312" w:lineRule="atLeast"/>
              <w:jc w:val="center"/>
              <w:textAlignment w:val="baseline"/>
              <w:rPr>
                <w:rFonts w:ascii="Times New Roman" w:hAnsi="Times New Roman"/>
                <w:lang w:val="tt-RU"/>
              </w:rPr>
            </w:pPr>
            <w:r w:rsidRPr="004D3FD0">
              <w:rPr>
                <w:rFonts w:ascii="Times New Roman" w:hAnsi="Times New Roman"/>
                <w:lang w:val="tt-RU"/>
              </w:rPr>
              <w:t xml:space="preserve"> 2016 елда курс үтте</w:t>
            </w:r>
          </w:p>
        </w:tc>
      </w:tr>
      <w:tr w:rsidR="005E2C89" w:rsidRPr="00D323D0" w:rsidTr="005E2C89">
        <w:trPr>
          <w:gridAfter w:val="1"/>
          <w:wAfter w:w="2268" w:type="dxa"/>
        </w:trPr>
        <w:tc>
          <w:tcPr>
            <w:tcW w:w="1379" w:type="dxa"/>
            <w:vMerge/>
            <w:tcBorders>
              <w:top w:val="single" w:sz="4" w:space="0" w:color="auto"/>
              <w:left w:val="single" w:sz="4" w:space="0" w:color="auto"/>
              <w:bottom w:val="single" w:sz="4" w:space="0" w:color="auto"/>
              <w:right w:val="single" w:sz="4" w:space="0" w:color="auto"/>
            </w:tcBorders>
            <w:vAlign w:val="center"/>
          </w:tcPr>
          <w:p w:rsidR="005E2C89" w:rsidRPr="004D3FD0" w:rsidRDefault="005E2C89" w:rsidP="005E2C89">
            <w:pPr>
              <w:spacing w:after="0" w:line="240" w:lineRule="auto"/>
              <w:rPr>
                <w:rFonts w:ascii="Times New Roman" w:hAnsi="Times New Roman"/>
              </w:rPr>
            </w:pPr>
          </w:p>
        </w:tc>
        <w:tc>
          <w:tcPr>
            <w:tcW w:w="2149"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Аглямова</w:t>
            </w:r>
            <w:proofErr w:type="spellEnd"/>
            <w:r w:rsidRPr="004D3FD0">
              <w:rPr>
                <w:rFonts w:ascii="Times New Roman" w:hAnsi="Times New Roman"/>
              </w:rPr>
              <w:t xml:space="preserve"> </w:t>
            </w:r>
            <w:r w:rsidRPr="004D3FD0">
              <w:rPr>
                <w:rFonts w:ascii="Times New Roman" w:hAnsi="Times New Roman"/>
                <w:lang w:val="tt-RU"/>
              </w:rPr>
              <w:t>Ф.Н.</w:t>
            </w:r>
            <w:r w:rsidRPr="004D3FD0">
              <w:rPr>
                <w:rFonts w:ascii="Times New Roman" w:hAnsi="Times New Roman"/>
              </w:rPr>
              <w:t>.</w:t>
            </w:r>
          </w:p>
        </w:tc>
        <w:tc>
          <w:tcPr>
            <w:tcW w:w="14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Югары</w:t>
            </w:r>
            <w:proofErr w:type="spellEnd"/>
          </w:p>
        </w:tc>
        <w:tc>
          <w:tcPr>
            <w:tcW w:w="162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Беренче</w:t>
            </w:r>
            <w:proofErr w:type="spellEnd"/>
            <w:r w:rsidRPr="004D3FD0">
              <w:rPr>
                <w:rFonts w:ascii="Times New Roman" w:hAnsi="Times New Roman"/>
              </w:rPr>
              <w:t xml:space="preserve"> кв. категория</w:t>
            </w:r>
          </w:p>
        </w:tc>
        <w:tc>
          <w:tcPr>
            <w:tcW w:w="108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30</w:t>
            </w:r>
          </w:p>
        </w:tc>
        <w:tc>
          <w:tcPr>
            <w:tcW w:w="2340" w:type="dxa"/>
            <w:tcBorders>
              <w:top w:val="single" w:sz="4" w:space="0" w:color="auto"/>
              <w:left w:val="single" w:sz="4" w:space="0" w:color="auto"/>
              <w:bottom w:val="single" w:sz="4" w:space="0" w:color="auto"/>
              <w:right w:val="single" w:sz="4" w:space="0" w:color="auto"/>
            </w:tcBorders>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201</w:t>
            </w:r>
            <w:r w:rsidRPr="004D3FD0">
              <w:rPr>
                <w:rFonts w:ascii="Times New Roman" w:hAnsi="Times New Roman"/>
                <w:lang w:val="tt-RU"/>
              </w:rPr>
              <w:t>8</w:t>
            </w:r>
            <w:r w:rsidRPr="004D3FD0">
              <w:rPr>
                <w:rFonts w:ascii="Times New Roman" w:hAnsi="Times New Roman"/>
              </w:rPr>
              <w:t xml:space="preserve"> </w:t>
            </w:r>
            <w:proofErr w:type="spellStart"/>
            <w:r w:rsidRPr="004D3FD0">
              <w:rPr>
                <w:rFonts w:ascii="Times New Roman" w:hAnsi="Times New Roman"/>
              </w:rPr>
              <w:t>елда</w:t>
            </w:r>
            <w:proofErr w:type="spellEnd"/>
            <w:r w:rsidRPr="004D3FD0">
              <w:rPr>
                <w:rFonts w:ascii="Times New Roman" w:hAnsi="Times New Roman"/>
              </w:rPr>
              <w:t xml:space="preserve"> курс </w:t>
            </w:r>
            <w:r w:rsidRPr="004D3FD0">
              <w:rPr>
                <w:rFonts w:ascii="Times New Roman" w:hAnsi="Times New Roman"/>
                <w:lang w:val="tt-RU"/>
              </w:rPr>
              <w:t>үтте</w:t>
            </w:r>
          </w:p>
        </w:tc>
      </w:tr>
    </w:tbl>
    <w:p w:rsidR="00FA0F84" w:rsidRDefault="00FA0F84" w:rsidP="005E2C89">
      <w:pPr>
        <w:spacing w:after="0" w:line="240" w:lineRule="auto"/>
        <w:jc w:val="both"/>
        <w:rPr>
          <w:rFonts w:ascii="Times New Roman" w:hAnsi="Times New Roman"/>
          <w:sz w:val="28"/>
          <w:szCs w:val="28"/>
          <w:lang w:val="tt-RU" w:eastAsia="ru-RU"/>
        </w:rPr>
      </w:pPr>
    </w:p>
    <w:p w:rsidR="005E2C89" w:rsidRPr="004D3FD0" w:rsidRDefault="005E2C89" w:rsidP="00FA0F84">
      <w:pPr>
        <w:spacing w:after="0" w:line="240" w:lineRule="auto"/>
        <w:jc w:val="center"/>
        <w:rPr>
          <w:rFonts w:ascii="Times New Roman" w:hAnsi="Times New Roman"/>
          <w:b/>
          <w:sz w:val="24"/>
          <w:szCs w:val="24"/>
          <w:lang w:val="tt-RU" w:eastAsia="ru-RU"/>
        </w:rPr>
      </w:pPr>
      <w:r w:rsidRPr="004D3FD0">
        <w:rPr>
          <w:rFonts w:ascii="Times New Roman" w:hAnsi="Times New Roman"/>
          <w:b/>
          <w:sz w:val="24"/>
          <w:szCs w:val="24"/>
          <w:lang w:val="tt-RU" w:eastAsia="ru-RU"/>
        </w:rPr>
        <w:t>Балалар бакчасында балалар урнашуы</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Бакчага балалар электрон чират һәм ата-аналарның гаризасы нигезендә һәр елда август аенда медицина  тикшерүе үтеп килгәннән соң ата-анасы белән килешү төзеп урнаштырыла. Май аенда приказ нигезендә яшь үзенчәлекләре буенча төркемнәргә күчеш ясала.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“Нарасый” төркеме(ясле- 1 кечкенәләр)- 18бала</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“Куянкай” төркеме ( 2 кечкенә-уртанчылар)- 18 бала</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“Теремкәй” төркеме ( зурлар) –  20 бала</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“Тиенкәй төркеме(мәктәп.әз.)  19 бала йөрде.</w:t>
      </w:r>
    </w:p>
    <w:p w:rsidR="005E2C89" w:rsidRDefault="005E2C89" w:rsidP="00FA0F84">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Балалар  бакчасыннан  19  бала  мәктәпкә   укырга  бара.</w:t>
      </w:r>
    </w:p>
    <w:p w:rsidR="00FA0F84" w:rsidRPr="00FA0F84" w:rsidRDefault="00FA0F84" w:rsidP="00FA0F84">
      <w:pPr>
        <w:spacing w:after="0" w:line="240" w:lineRule="auto"/>
        <w:jc w:val="both"/>
        <w:rPr>
          <w:rFonts w:ascii="Times New Roman" w:hAnsi="Times New Roman"/>
          <w:sz w:val="24"/>
          <w:szCs w:val="24"/>
          <w:lang w:val="tt-RU" w:eastAsia="ru-RU"/>
        </w:rPr>
      </w:pPr>
    </w:p>
    <w:p w:rsidR="005E2C89" w:rsidRPr="00FA0F84" w:rsidRDefault="005E2C89" w:rsidP="00FA0F84">
      <w:pPr>
        <w:spacing w:after="0"/>
        <w:ind w:right="-5"/>
        <w:jc w:val="center"/>
        <w:outlineLvl w:val="0"/>
        <w:rPr>
          <w:rFonts w:ascii="Times New Roman" w:hAnsi="Times New Roman"/>
          <w:b/>
          <w:sz w:val="28"/>
          <w:szCs w:val="28"/>
          <w:lang w:val="tt-RU"/>
        </w:rPr>
      </w:pPr>
      <w:r w:rsidRPr="004D3FD0">
        <w:rPr>
          <w:rFonts w:ascii="Times New Roman" w:hAnsi="Times New Roman"/>
          <w:b/>
          <w:sz w:val="28"/>
          <w:szCs w:val="28"/>
          <w:lang w:val="tt-RU"/>
        </w:rPr>
        <w:t>Балалар бакчасының методик темасы</w:t>
      </w:r>
    </w:p>
    <w:p w:rsidR="005E2C89" w:rsidRPr="00646785" w:rsidRDefault="005E2C89" w:rsidP="005E2C89">
      <w:pPr>
        <w:jc w:val="center"/>
        <w:rPr>
          <w:rFonts w:ascii="Times New Roman" w:hAnsi="Times New Roman"/>
          <w:sz w:val="28"/>
          <w:szCs w:val="28"/>
          <w:lang w:val="tt-RU"/>
        </w:rPr>
      </w:pPr>
      <w:r w:rsidRPr="00646785">
        <w:rPr>
          <w:rFonts w:ascii="Times New Roman" w:hAnsi="Times New Roman"/>
          <w:sz w:val="28"/>
          <w:szCs w:val="28"/>
          <w:lang w:val="tt-RU"/>
        </w:rPr>
        <w:t>«Мәктәпкәчә тәрбиядә Дәүләт федераль белем бирү стандартларын</w:t>
      </w:r>
    </w:p>
    <w:p w:rsidR="005E2C89" w:rsidRPr="00FA0F84" w:rsidRDefault="005E2C89" w:rsidP="00FA0F84">
      <w:pPr>
        <w:jc w:val="center"/>
        <w:rPr>
          <w:rFonts w:ascii="Arial" w:hAnsi="Arial" w:cs="Arial"/>
          <w:sz w:val="28"/>
          <w:szCs w:val="28"/>
          <w:lang w:val="tt-RU"/>
        </w:rPr>
      </w:pPr>
      <w:r w:rsidRPr="00646785">
        <w:rPr>
          <w:rFonts w:ascii="Times New Roman" w:hAnsi="Times New Roman"/>
          <w:sz w:val="28"/>
          <w:szCs w:val="28"/>
          <w:lang w:val="tt-RU"/>
        </w:rPr>
        <w:t>тормышка ашыруны өйрәнү шартларында педагогларның компетентлыкларын күтәрү»</w:t>
      </w:r>
    </w:p>
    <w:p w:rsidR="005E2C89" w:rsidRPr="00646785" w:rsidRDefault="005E2C89" w:rsidP="00FA0F84">
      <w:pPr>
        <w:spacing w:after="0"/>
        <w:jc w:val="center"/>
        <w:rPr>
          <w:rFonts w:ascii="Times New Roman" w:hAnsi="Times New Roman"/>
          <w:b/>
          <w:sz w:val="28"/>
          <w:szCs w:val="28"/>
          <w:lang w:val="tt-RU"/>
        </w:rPr>
      </w:pPr>
      <w:r w:rsidRPr="00646785">
        <w:rPr>
          <w:rFonts w:ascii="Times New Roman" w:hAnsi="Times New Roman"/>
          <w:b/>
          <w:sz w:val="28"/>
          <w:szCs w:val="28"/>
          <w:lang w:val="tt-RU"/>
        </w:rPr>
        <w:t>Проблема</w:t>
      </w:r>
    </w:p>
    <w:p w:rsidR="005E2C89" w:rsidRPr="00646785" w:rsidRDefault="005E2C89" w:rsidP="005E2C89">
      <w:pPr>
        <w:spacing w:after="0"/>
        <w:jc w:val="center"/>
        <w:rPr>
          <w:rFonts w:ascii="Times New Roman" w:hAnsi="Times New Roman"/>
          <w:sz w:val="28"/>
          <w:szCs w:val="28"/>
          <w:lang w:val="tt-RU"/>
        </w:rPr>
      </w:pPr>
      <w:r w:rsidRPr="00646785">
        <w:rPr>
          <w:rFonts w:ascii="Times New Roman" w:hAnsi="Times New Roman"/>
          <w:sz w:val="28"/>
          <w:szCs w:val="28"/>
          <w:lang w:val="tt-RU"/>
        </w:rPr>
        <w:t>Мәктәпкәчә  яшьтәге балаларның сәламәтлеген һәм сәламәт яшәү рәвешен тәэмин  итеп, мәктәпкә  әзерлек сыйфатын яхшырту.</w:t>
      </w:r>
    </w:p>
    <w:p w:rsidR="005E2C89" w:rsidRPr="004D3FD0" w:rsidRDefault="005E2C89" w:rsidP="005E2C89">
      <w:pPr>
        <w:spacing w:after="0" w:line="360" w:lineRule="auto"/>
        <w:ind w:right="-142"/>
        <w:jc w:val="center"/>
        <w:rPr>
          <w:rFonts w:ascii="Times New Roman" w:hAnsi="Times New Roman"/>
          <w:noProof/>
          <w:color w:val="FF0000"/>
          <w:kern w:val="32"/>
          <w:sz w:val="32"/>
          <w:szCs w:val="32"/>
          <w:lang w:val="tt-RU" w:eastAsia="ru-RU"/>
        </w:rPr>
      </w:pPr>
    </w:p>
    <w:p w:rsidR="005E2C89" w:rsidRPr="00FA0F84" w:rsidRDefault="005E2C89" w:rsidP="005E2C89">
      <w:pPr>
        <w:tabs>
          <w:tab w:val="left" w:pos="2400"/>
        </w:tabs>
        <w:spacing w:after="0" w:line="360" w:lineRule="auto"/>
        <w:jc w:val="center"/>
        <w:rPr>
          <w:rFonts w:ascii="Times New Roman" w:hAnsi="Times New Roman"/>
          <w:b/>
          <w:i/>
          <w:kern w:val="32"/>
          <w:sz w:val="28"/>
          <w:szCs w:val="28"/>
          <w:lang w:val="tt-RU" w:eastAsia="ru-RU"/>
        </w:rPr>
      </w:pPr>
      <w:r w:rsidRPr="00FA0F84">
        <w:rPr>
          <w:rFonts w:ascii="Times New Roman" w:hAnsi="Times New Roman"/>
          <w:b/>
          <w:i/>
          <w:kern w:val="32"/>
          <w:sz w:val="28"/>
          <w:szCs w:val="28"/>
          <w:lang w:val="tt-RU" w:eastAsia="ru-RU"/>
        </w:rPr>
        <w:t>“ЯҢА ӘЛЕМ БАЛАЛАР БАКЧАСЫ”  МӘКТӘПКӘЧӘ БЕЛЕМ БИРҮ МУНИЦИПАЛЬ БЮДЖЕТ УЧРЕЖДЕНИЕСЕНЕҢ</w:t>
      </w:r>
    </w:p>
    <w:p w:rsidR="005E2C89" w:rsidRPr="00FA0F84" w:rsidRDefault="005E2C89" w:rsidP="00FA0F84">
      <w:pPr>
        <w:tabs>
          <w:tab w:val="left" w:pos="3060"/>
        </w:tabs>
        <w:spacing w:after="0" w:line="360" w:lineRule="auto"/>
        <w:jc w:val="center"/>
        <w:rPr>
          <w:rFonts w:ascii="Times New Roman" w:hAnsi="Times New Roman"/>
          <w:b/>
          <w:i/>
          <w:kern w:val="32"/>
          <w:sz w:val="28"/>
          <w:szCs w:val="28"/>
          <w:lang w:val="tt-RU" w:eastAsia="ru-RU"/>
        </w:rPr>
      </w:pPr>
      <w:r w:rsidRPr="00FA0F84">
        <w:rPr>
          <w:rFonts w:ascii="Times New Roman" w:hAnsi="Times New Roman"/>
          <w:b/>
          <w:i/>
          <w:kern w:val="32"/>
          <w:sz w:val="28"/>
          <w:szCs w:val="28"/>
          <w:lang w:eastAsia="ru-RU"/>
        </w:rPr>
        <w:t>201</w:t>
      </w:r>
      <w:r w:rsidRPr="00FA0F84">
        <w:rPr>
          <w:rFonts w:ascii="Times New Roman" w:hAnsi="Times New Roman"/>
          <w:b/>
          <w:i/>
          <w:kern w:val="32"/>
          <w:sz w:val="28"/>
          <w:szCs w:val="28"/>
          <w:lang w:val="tt-RU" w:eastAsia="ru-RU"/>
        </w:rPr>
        <w:t>7</w:t>
      </w:r>
      <w:r w:rsidR="003D3629">
        <w:rPr>
          <w:rFonts w:ascii="Times New Roman" w:hAnsi="Times New Roman"/>
          <w:b/>
          <w:i/>
          <w:kern w:val="32"/>
          <w:sz w:val="28"/>
          <w:szCs w:val="28"/>
          <w:lang w:eastAsia="ru-RU"/>
        </w:rPr>
        <w:t>-2018</w:t>
      </w:r>
      <w:bookmarkStart w:id="0" w:name="_GoBack"/>
      <w:bookmarkEnd w:id="0"/>
      <w:r w:rsidRPr="00FA0F84">
        <w:rPr>
          <w:rFonts w:ascii="Times New Roman" w:hAnsi="Times New Roman"/>
          <w:b/>
          <w:i/>
          <w:kern w:val="32"/>
          <w:sz w:val="28"/>
          <w:szCs w:val="28"/>
          <w:lang w:eastAsia="ru-RU"/>
        </w:rPr>
        <w:t xml:space="preserve"> УКУ ЕЛЫНА</w:t>
      </w:r>
      <w:r w:rsidRPr="00FA0F84">
        <w:rPr>
          <w:rFonts w:ascii="Times New Roman" w:hAnsi="Times New Roman"/>
          <w:b/>
          <w:i/>
          <w:kern w:val="32"/>
          <w:sz w:val="28"/>
          <w:szCs w:val="28"/>
          <w:lang w:val="tt-RU" w:eastAsia="ru-RU"/>
        </w:rPr>
        <w:t>:</w:t>
      </w:r>
    </w:p>
    <w:p w:rsidR="005E2C89" w:rsidRPr="00FA0F84" w:rsidRDefault="005E2C89" w:rsidP="005E2C89">
      <w:pPr>
        <w:spacing w:after="0" w:line="360" w:lineRule="auto"/>
        <w:ind w:right="-142"/>
        <w:rPr>
          <w:rFonts w:ascii="Times New Roman" w:hAnsi="Times New Roman"/>
          <w:b/>
          <w:caps/>
          <w:noProof/>
          <w:kern w:val="32"/>
          <w:sz w:val="28"/>
          <w:szCs w:val="28"/>
          <w:lang w:val="tt-RU" w:eastAsia="ru-RU"/>
        </w:rPr>
      </w:pPr>
      <w:r w:rsidRPr="00FA0F84">
        <w:rPr>
          <w:rFonts w:ascii="Times New Roman" w:hAnsi="Times New Roman"/>
          <w:b/>
          <w:caps/>
          <w:noProof/>
          <w:kern w:val="32"/>
          <w:sz w:val="28"/>
          <w:szCs w:val="28"/>
          <w:lang w:val="tt-RU" w:eastAsia="ru-RU"/>
        </w:rPr>
        <w:t xml:space="preserve">МаксатЫ: </w:t>
      </w:r>
    </w:p>
    <w:p w:rsidR="005E2C89" w:rsidRPr="004D3FD0" w:rsidRDefault="005E2C89" w:rsidP="005E2C89">
      <w:pPr>
        <w:widowControl w:val="0"/>
        <w:numPr>
          <w:ilvl w:val="0"/>
          <w:numId w:val="24"/>
        </w:numPr>
        <w:autoSpaceDE w:val="0"/>
        <w:autoSpaceDN w:val="0"/>
        <w:adjustRightInd w:val="0"/>
        <w:spacing w:after="0" w:line="360" w:lineRule="auto"/>
        <w:ind w:right="-142"/>
        <w:rPr>
          <w:rFonts w:ascii="Times New Roman" w:hAnsi="Times New Roman"/>
          <w:noProof/>
          <w:kern w:val="32"/>
          <w:sz w:val="28"/>
          <w:szCs w:val="28"/>
          <w:lang w:val="tt-RU" w:eastAsia="ru-RU"/>
        </w:rPr>
      </w:pPr>
      <w:r w:rsidRPr="004D3FD0">
        <w:rPr>
          <w:rFonts w:ascii="Times New Roman" w:hAnsi="Times New Roman"/>
          <w:noProof/>
          <w:kern w:val="32"/>
          <w:sz w:val="28"/>
          <w:szCs w:val="28"/>
          <w:lang w:val="tt-RU" w:eastAsia="ru-RU"/>
        </w:rPr>
        <w:t>мәктәпкәчә яшьтәге балаларда танып-белү һәм коммуникатив кызыксынучанлык  нигезләрен үстерүгә ирешү.</w:t>
      </w:r>
    </w:p>
    <w:p w:rsidR="005E2C89" w:rsidRPr="00FA0F84" w:rsidRDefault="005E2C89" w:rsidP="005E2C89">
      <w:pPr>
        <w:spacing w:after="0" w:line="360" w:lineRule="auto"/>
        <w:ind w:right="-142"/>
        <w:rPr>
          <w:rFonts w:ascii="Times New Roman" w:hAnsi="Times New Roman"/>
          <w:noProof/>
          <w:kern w:val="32"/>
          <w:sz w:val="28"/>
          <w:szCs w:val="28"/>
          <w:lang w:val="tt-RU" w:eastAsia="ru-RU"/>
        </w:rPr>
      </w:pPr>
      <w:r w:rsidRPr="00FA0F84">
        <w:rPr>
          <w:rFonts w:ascii="Times New Roman" w:hAnsi="Times New Roman"/>
          <w:b/>
          <w:caps/>
          <w:noProof/>
          <w:kern w:val="32"/>
          <w:sz w:val="28"/>
          <w:szCs w:val="28"/>
          <w:lang w:val="tt-RU" w:eastAsia="ru-RU"/>
        </w:rPr>
        <w:t>бурычларЫ</w:t>
      </w:r>
      <w:r w:rsidRPr="00FA0F84">
        <w:rPr>
          <w:rFonts w:ascii="Times New Roman" w:hAnsi="Times New Roman"/>
          <w:noProof/>
          <w:kern w:val="32"/>
          <w:sz w:val="28"/>
          <w:szCs w:val="28"/>
          <w:lang w:val="tt-RU" w:eastAsia="ru-RU"/>
        </w:rPr>
        <w:t xml:space="preserve">: </w:t>
      </w:r>
    </w:p>
    <w:p w:rsidR="005E2C89" w:rsidRPr="004D3FD0" w:rsidRDefault="005E2C89" w:rsidP="005E2C89">
      <w:pPr>
        <w:spacing w:after="0" w:line="240" w:lineRule="auto"/>
        <w:jc w:val="both"/>
        <w:rPr>
          <w:rFonts w:ascii="Times New Roman" w:hAnsi="Times New Roman"/>
          <w:sz w:val="28"/>
          <w:szCs w:val="28"/>
          <w:lang w:val="tt-RU"/>
        </w:rPr>
      </w:pPr>
      <w:r w:rsidRPr="004D3FD0">
        <w:rPr>
          <w:rFonts w:ascii="Times New Roman" w:hAnsi="Times New Roman"/>
          <w:sz w:val="28"/>
          <w:szCs w:val="28"/>
          <w:lang w:val="tt-RU"/>
        </w:rPr>
        <w:t>1</w:t>
      </w:r>
      <w:r w:rsidRPr="004D3FD0">
        <w:rPr>
          <w:rFonts w:ascii="Times New Roman" w:hAnsi="Times New Roman"/>
          <w:b/>
          <w:sz w:val="28"/>
          <w:szCs w:val="28"/>
          <w:lang w:val="tt-RU"/>
        </w:rPr>
        <w:t>.ФГОС</w:t>
      </w:r>
      <w:r w:rsidRPr="004D3FD0">
        <w:rPr>
          <w:rFonts w:ascii="Times New Roman" w:hAnsi="Times New Roman"/>
          <w:sz w:val="28"/>
          <w:szCs w:val="28"/>
          <w:lang w:val="tt-RU"/>
        </w:rPr>
        <w:t xml:space="preserve"> ка таянып балалар бакчасында һәр балага сыйфатлы мәктәпкәчә белем бирү өчен бертигез шартлар тудыру, информацион-коммуникатив технологияләр, мультимедия ресурсларын куллануны дәвам итү.</w:t>
      </w:r>
    </w:p>
    <w:p w:rsidR="005E2C89" w:rsidRPr="004D3FD0" w:rsidRDefault="005E2C89" w:rsidP="005E2C89">
      <w:pPr>
        <w:spacing w:after="0" w:line="240" w:lineRule="auto"/>
        <w:jc w:val="both"/>
        <w:rPr>
          <w:rFonts w:ascii="Times New Roman" w:hAnsi="Times New Roman"/>
          <w:sz w:val="28"/>
          <w:szCs w:val="28"/>
          <w:lang w:val="tt-RU"/>
        </w:rPr>
      </w:pPr>
    </w:p>
    <w:p w:rsidR="005E2C89" w:rsidRPr="004D3FD0" w:rsidRDefault="005E2C89" w:rsidP="005E2C89">
      <w:pPr>
        <w:spacing w:after="0" w:line="240" w:lineRule="auto"/>
        <w:jc w:val="both"/>
        <w:rPr>
          <w:rFonts w:ascii="Times New Roman" w:hAnsi="Times New Roman"/>
          <w:b/>
          <w:sz w:val="28"/>
          <w:szCs w:val="28"/>
          <w:lang w:val="tt-RU"/>
        </w:rPr>
      </w:pPr>
      <w:r w:rsidRPr="004D3FD0">
        <w:rPr>
          <w:rFonts w:ascii="Times New Roman" w:hAnsi="Times New Roman"/>
          <w:sz w:val="28"/>
          <w:szCs w:val="28"/>
          <w:lang w:val="tt-RU"/>
        </w:rPr>
        <w:t xml:space="preserve">2.Мәктәпкәчә белем бирү процессына балаларны </w:t>
      </w:r>
      <w:r w:rsidRPr="004D3FD0">
        <w:rPr>
          <w:rFonts w:ascii="Times New Roman" w:hAnsi="Times New Roman"/>
          <w:b/>
          <w:sz w:val="28"/>
          <w:szCs w:val="28"/>
          <w:lang w:val="tt-RU"/>
        </w:rPr>
        <w:t>Татарстан Республикасының ике хөкүмәт теленә өйрәтүдә яңа укыту методик комплектларын куллануны дәвам итү.</w:t>
      </w:r>
    </w:p>
    <w:p w:rsidR="005E2C89" w:rsidRPr="004D3FD0" w:rsidRDefault="005E2C89" w:rsidP="005E2C89">
      <w:pPr>
        <w:spacing w:after="0" w:line="240" w:lineRule="auto"/>
        <w:jc w:val="both"/>
        <w:rPr>
          <w:rFonts w:ascii="Times New Roman" w:hAnsi="Times New Roman"/>
          <w:b/>
          <w:sz w:val="28"/>
          <w:szCs w:val="28"/>
          <w:lang w:val="tt-RU"/>
        </w:rPr>
      </w:pPr>
    </w:p>
    <w:p w:rsidR="005E2C89" w:rsidRPr="004D3FD0" w:rsidRDefault="005E2C89" w:rsidP="005E2C89">
      <w:pPr>
        <w:spacing w:after="0" w:line="240" w:lineRule="auto"/>
        <w:jc w:val="both"/>
        <w:rPr>
          <w:sz w:val="28"/>
          <w:szCs w:val="28"/>
          <w:lang w:val="tt-RU"/>
        </w:rPr>
      </w:pPr>
      <w:r w:rsidRPr="004D3FD0">
        <w:rPr>
          <w:rFonts w:ascii="Times New Roman" w:hAnsi="Times New Roman"/>
          <w:sz w:val="28"/>
          <w:szCs w:val="28"/>
          <w:lang w:val="tt-RU"/>
        </w:rPr>
        <w:t>3.Бакча, гаилә һәм мәктәп арасындагы бәйләнешне үстерү һәм балалар тәрбияләүдә куллануны дәвам итү.</w:t>
      </w:r>
      <w:r w:rsidRPr="004D3FD0">
        <w:rPr>
          <w:sz w:val="28"/>
          <w:szCs w:val="28"/>
          <w:lang w:val="tt-RU"/>
        </w:rPr>
        <w:t xml:space="preserve"> </w:t>
      </w:r>
    </w:p>
    <w:p w:rsidR="005E2C89" w:rsidRPr="004D3FD0" w:rsidRDefault="005E2C89" w:rsidP="005E2C89">
      <w:pPr>
        <w:spacing w:after="0" w:line="240" w:lineRule="auto"/>
        <w:jc w:val="both"/>
        <w:rPr>
          <w:rFonts w:ascii="Times New Roman" w:hAnsi="Times New Roman"/>
          <w:sz w:val="28"/>
          <w:szCs w:val="28"/>
          <w:lang w:val="tt-RU"/>
        </w:rPr>
      </w:pPr>
      <w:r w:rsidRPr="004D3FD0">
        <w:rPr>
          <w:rFonts w:ascii="Times" w:hAnsi="Times"/>
          <w:sz w:val="28"/>
          <w:szCs w:val="28"/>
          <w:lang w:val="tt-RU" w:eastAsia="ru-RU"/>
        </w:rPr>
        <w:t>4.</w:t>
      </w:r>
      <w:r w:rsidRPr="004D3FD0">
        <w:rPr>
          <w:rFonts w:ascii="Times New Roman" w:hAnsi="Times New Roman"/>
          <w:sz w:val="28"/>
          <w:szCs w:val="28"/>
          <w:lang w:val="tt-RU"/>
        </w:rPr>
        <w:t xml:space="preserve"> Балаларга туган якнын тере һәм тере булмаган табигатенә сакчыл караш тәрбияләү; үзеңнең катнашыңнан соң туган уңай һәм тискәре нәтиҗәләрне </w:t>
      </w:r>
      <w:r w:rsidRPr="004D3FD0">
        <w:rPr>
          <w:rFonts w:ascii="Times New Roman" w:hAnsi="Times New Roman"/>
          <w:sz w:val="28"/>
          <w:szCs w:val="28"/>
          <w:lang w:val="tt-RU"/>
        </w:rPr>
        <w:lastRenderedPageBreak/>
        <w:t>алдан күрә белергә өйрәнү, табигатьне кирәксезгә куланмау һәм аны дөрес файдалануның беренчел күнекмәләрен формалаштыруны дәвам итү.</w:t>
      </w:r>
    </w:p>
    <w:p w:rsidR="005E2C89" w:rsidRPr="004D3FD0" w:rsidRDefault="005E2C89" w:rsidP="005E2C89">
      <w:pPr>
        <w:spacing w:after="0" w:line="360" w:lineRule="auto"/>
        <w:rPr>
          <w:rFonts w:ascii="Times" w:hAnsi="Times"/>
          <w:sz w:val="28"/>
          <w:szCs w:val="28"/>
          <w:lang w:val="tt-RU" w:eastAsia="ru-RU"/>
        </w:rPr>
      </w:pPr>
    </w:p>
    <w:p w:rsidR="005E2C89" w:rsidRPr="004D3FD0" w:rsidRDefault="005E2C89" w:rsidP="005E2C89">
      <w:pPr>
        <w:tabs>
          <w:tab w:val="left" w:pos="2394"/>
        </w:tabs>
        <w:spacing w:after="0"/>
        <w:jc w:val="center"/>
        <w:rPr>
          <w:rFonts w:ascii="Times New Roman" w:hAnsi="Times New Roman"/>
          <w:b/>
          <w:sz w:val="28"/>
          <w:szCs w:val="28"/>
          <w:lang w:val="tt-RU"/>
        </w:rPr>
      </w:pPr>
      <w:r w:rsidRPr="004D3FD0">
        <w:rPr>
          <w:rFonts w:ascii="Times New Roman" w:hAnsi="Times New Roman"/>
          <w:b/>
          <w:sz w:val="28"/>
          <w:szCs w:val="28"/>
          <w:lang w:val="tt-RU"/>
        </w:rPr>
        <w:t>Балалар бакчасында балаларга тәрбия һәм белем бирү   түбәндәге программалар нигезендә алып барыла:</w:t>
      </w:r>
    </w:p>
    <w:p w:rsidR="005E2C89" w:rsidRPr="004D3FD0" w:rsidRDefault="005E2C89" w:rsidP="00FA0F84">
      <w:pPr>
        <w:tabs>
          <w:tab w:val="left" w:pos="2394"/>
        </w:tabs>
        <w:spacing w:after="0"/>
        <w:rPr>
          <w:rFonts w:ascii="Times New Roman" w:hAnsi="Times New Roman"/>
          <w:b/>
          <w:sz w:val="28"/>
          <w:szCs w:val="28"/>
          <w:lang w:val="tt-RU"/>
        </w:rPr>
      </w:pP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8"/>
          <w:szCs w:val="28"/>
          <w:u w:val="single"/>
          <w:lang w:val="tt-RU"/>
        </w:rPr>
      </w:pPr>
      <w:r w:rsidRPr="004D3FD0">
        <w:rPr>
          <w:rFonts w:ascii="Times New Roman" w:hAnsi="Times New Roman"/>
          <w:sz w:val="28"/>
          <w:szCs w:val="28"/>
          <w:u w:val="single"/>
          <w:lang w:val="tt-RU"/>
        </w:rPr>
        <w:t>Инвариант өлеш:</w:t>
      </w: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8"/>
          <w:szCs w:val="28"/>
          <w:lang w:val="tt-RU"/>
        </w:rPr>
      </w:pPr>
      <w:r w:rsidRPr="004D3FD0">
        <w:rPr>
          <w:rFonts w:ascii="Times New Roman" w:hAnsi="Times New Roman"/>
          <w:sz w:val="28"/>
          <w:szCs w:val="28"/>
          <w:lang w:val="tt-RU"/>
        </w:rPr>
        <w:t>Н.Е. Веракса, Т.С. Комарова, М.А. Васильеваларның  "От рождения до школы" мәктәпкәчә тәрбия программасына -2011ел һәм “От рождения дошколы” ФГОС ка нигезләнеп тулыландырылган инновацион варианттагы  якынча мәктәпкәчә  гомуми белем бирү программасы</w:t>
      </w: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8"/>
          <w:szCs w:val="28"/>
          <w:lang w:val="tt-RU"/>
        </w:rPr>
      </w:pPr>
      <w:r w:rsidRPr="004D3FD0">
        <w:rPr>
          <w:rFonts w:ascii="Times New Roman" w:hAnsi="Times New Roman"/>
          <w:sz w:val="28"/>
          <w:szCs w:val="28"/>
          <w:lang w:val="tt-RU"/>
        </w:rPr>
        <w:t xml:space="preserve">Белем бирү программасының  </w:t>
      </w:r>
      <w:r w:rsidRPr="004D3FD0">
        <w:rPr>
          <w:rFonts w:ascii="Times New Roman" w:hAnsi="Times New Roman"/>
          <w:sz w:val="28"/>
          <w:szCs w:val="28"/>
          <w:u w:val="single"/>
          <w:lang w:val="tt-RU"/>
        </w:rPr>
        <w:t>вариатив өлешендә</w:t>
      </w:r>
      <w:r w:rsidRPr="004D3FD0">
        <w:rPr>
          <w:rFonts w:ascii="Times New Roman" w:hAnsi="Times New Roman"/>
          <w:sz w:val="28"/>
          <w:szCs w:val="28"/>
          <w:lang w:val="tt-RU"/>
        </w:rPr>
        <w:t xml:space="preserve">  түбәндәге методик әдәбиятләр, җыентыклар кулланылды:</w:t>
      </w: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8"/>
          <w:szCs w:val="28"/>
          <w:lang w:val="tt-RU"/>
        </w:rPr>
      </w:pPr>
      <w:r w:rsidRPr="004D3FD0">
        <w:rPr>
          <w:rFonts w:ascii="Times New Roman" w:hAnsi="Times New Roman"/>
          <w:sz w:val="28"/>
          <w:szCs w:val="28"/>
          <w:lang w:val="tt-RU"/>
        </w:rPr>
        <w:t xml:space="preserve"> 1. “Р</w:t>
      </w:r>
      <w:proofErr w:type="spellStart"/>
      <w:r w:rsidRPr="004D3FD0">
        <w:rPr>
          <w:rFonts w:ascii="Times New Roman" w:hAnsi="Times New Roman"/>
          <w:sz w:val="28"/>
          <w:szCs w:val="28"/>
        </w:rPr>
        <w:t>егиональная</w:t>
      </w:r>
      <w:proofErr w:type="spellEnd"/>
      <w:r w:rsidRPr="004D3FD0">
        <w:rPr>
          <w:rFonts w:ascii="Times New Roman" w:hAnsi="Times New Roman"/>
          <w:sz w:val="28"/>
          <w:szCs w:val="28"/>
        </w:rPr>
        <w:t xml:space="preserve"> программа дошкольного </w:t>
      </w:r>
      <w:proofErr w:type="spellStart"/>
      <w:r w:rsidRPr="004D3FD0">
        <w:rPr>
          <w:rFonts w:ascii="Times New Roman" w:hAnsi="Times New Roman"/>
          <w:sz w:val="28"/>
          <w:szCs w:val="28"/>
        </w:rPr>
        <w:t>образовани</w:t>
      </w:r>
      <w:proofErr w:type="spellEnd"/>
      <w:r w:rsidRPr="004D3FD0">
        <w:rPr>
          <w:rFonts w:ascii="Times New Roman" w:hAnsi="Times New Roman"/>
          <w:sz w:val="28"/>
          <w:szCs w:val="28"/>
          <w:lang w:val="tt-RU"/>
        </w:rPr>
        <w:t xml:space="preserve">я. </w:t>
      </w:r>
      <w:r w:rsidRPr="004D3FD0">
        <w:rPr>
          <w:rFonts w:ascii="Times New Roman" w:hAnsi="Times New Roman"/>
          <w:sz w:val="28"/>
          <w:szCs w:val="28"/>
        </w:rPr>
        <w:t>Т</w:t>
      </w:r>
      <w:r w:rsidRPr="004D3FD0">
        <w:rPr>
          <w:rFonts w:ascii="Times New Roman" w:hAnsi="Times New Roman"/>
          <w:sz w:val="28"/>
          <w:szCs w:val="28"/>
          <w:lang w:val="tt-RU"/>
        </w:rPr>
        <w:t>өбәкнең мәктәпкәчә белем бирү программасы” /Р.К.Шаехова/,2012</w:t>
      </w: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8"/>
          <w:szCs w:val="28"/>
          <w:lang w:val="tt-RU"/>
        </w:rPr>
      </w:pPr>
      <w:r w:rsidRPr="004D3FD0">
        <w:rPr>
          <w:rFonts w:ascii="Times New Roman" w:hAnsi="Times New Roman"/>
          <w:sz w:val="28"/>
          <w:szCs w:val="28"/>
          <w:lang w:val="tt-RU"/>
        </w:rPr>
        <w:t>2.Программа “Изучаем русский язык” /С.М.Гаффарова,Г.З.гарафиева, /2013</w:t>
      </w: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8"/>
          <w:szCs w:val="28"/>
          <w:lang w:val="tt-RU"/>
        </w:rPr>
      </w:pPr>
      <w:r w:rsidRPr="004D3FD0">
        <w:rPr>
          <w:rFonts w:ascii="Times New Roman" w:hAnsi="Times New Roman"/>
          <w:sz w:val="28"/>
          <w:szCs w:val="28"/>
          <w:lang w:val="tt-RU"/>
        </w:rPr>
        <w:t>3. “Туган телдә сөйләшәбез” Методик кулланма 2-3 яшь /Ф.В.Хәзрәтова/ 2012, Туган телдә сөйләшәбез” Методик кулланма 4-5, 5-7 яшьләр   /З.М.Зарипова/ 2012</w:t>
      </w:r>
    </w:p>
    <w:p w:rsidR="005E2C89" w:rsidRPr="004D3FD0" w:rsidRDefault="005E2C89" w:rsidP="005E2C89">
      <w:pPr>
        <w:tabs>
          <w:tab w:val="left" w:pos="2394"/>
        </w:tabs>
        <w:autoSpaceDE w:val="0"/>
        <w:autoSpaceDN w:val="0"/>
        <w:adjustRightInd w:val="0"/>
        <w:spacing w:after="0"/>
        <w:rPr>
          <w:rFonts w:ascii="Times New Roman" w:hAnsi="Times New Roman"/>
          <w:color w:val="000000"/>
          <w:sz w:val="28"/>
          <w:szCs w:val="28"/>
          <w:lang w:val="tt-RU"/>
        </w:rPr>
      </w:pPr>
      <w:r w:rsidRPr="004D3FD0">
        <w:rPr>
          <w:rFonts w:ascii="Times New Roman" w:hAnsi="Times New Roman"/>
          <w:sz w:val="28"/>
          <w:szCs w:val="28"/>
          <w:lang w:val="tt-RU"/>
        </w:rPr>
        <w:t>4. «Балалар бакчасында әдәп-әхлак тәрбиясе» К.В.Закирова,Р.Ә.Кадыйрова, Г.М.Сафиуллина</w:t>
      </w:r>
    </w:p>
    <w:p w:rsidR="005E2C89" w:rsidRPr="004D3FD0" w:rsidRDefault="005E2C89" w:rsidP="005E2C89">
      <w:pPr>
        <w:tabs>
          <w:tab w:val="left" w:pos="2394"/>
        </w:tabs>
        <w:autoSpaceDE w:val="0"/>
        <w:autoSpaceDN w:val="0"/>
        <w:adjustRightInd w:val="0"/>
        <w:spacing w:after="0"/>
        <w:rPr>
          <w:rFonts w:ascii="Times New Roman" w:hAnsi="Times New Roman"/>
          <w:bCs/>
          <w:sz w:val="28"/>
          <w:szCs w:val="28"/>
        </w:rPr>
      </w:pPr>
      <w:r w:rsidRPr="004D3FD0">
        <w:rPr>
          <w:rFonts w:ascii="Times New Roman" w:hAnsi="Times New Roman"/>
          <w:bCs/>
          <w:sz w:val="28"/>
          <w:szCs w:val="28"/>
          <w:lang w:val="tt-RU"/>
        </w:rPr>
        <w:t>5.</w:t>
      </w:r>
      <w:r w:rsidRPr="004D3FD0">
        <w:rPr>
          <w:rFonts w:ascii="Times New Roman" w:hAnsi="Times New Roman"/>
          <w:bCs/>
          <w:sz w:val="28"/>
          <w:szCs w:val="28"/>
        </w:rPr>
        <w:t>"На поляне детства! Закирова К.В.</w:t>
      </w:r>
    </w:p>
    <w:p w:rsidR="005E2C89" w:rsidRPr="004D3FD0" w:rsidRDefault="005E2C89" w:rsidP="005E2C89">
      <w:pPr>
        <w:tabs>
          <w:tab w:val="left" w:pos="2394"/>
        </w:tabs>
        <w:autoSpaceDE w:val="0"/>
        <w:autoSpaceDN w:val="0"/>
        <w:adjustRightInd w:val="0"/>
        <w:spacing w:after="0"/>
        <w:rPr>
          <w:rFonts w:ascii="Times New Roman" w:hAnsi="Times New Roman"/>
          <w:color w:val="000000"/>
          <w:sz w:val="28"/>
          <w:szCs w:val="28"/>
          <w:lang w:val="tt-RU"/>
        </w:rPr>
      </w:pPr>
      <w:r w:rsidRPr="004D3FD0">
        <w:rPr>
          <w:rFonts w:ascii="Times New Roman" w:hAnsi="Times New Roman"/>
          <w:bCs/>
          <w:sz w:val="28"/>
          <w:szCs w:val="28"/>
          <w:lang w:val="tt-RU"/>
        </w:rPr>
        <w:t>6.</w:t>
      </w:r>
      <w:r w:rsidRPr="004D3FD0">
        <w:rPr>
          <w:rFonts w:ascii="Times New Roman" w:hAnsi="Times New Roman"/>
          <w:bCs/>
          <w:sz w:val="28"/>
          <w:szCs w:val="28"/>
        </w:rPr>
        <w:t xml:space="preserve"> «</w:t>
      </w:r>
      <w:proofErr w:type="spellStart"/>
      <w:r w:rsidRPr="004D3FD0">
        <w:rPr>
          <w:rFonts w:ascii="Times New Roman" w:hAnsi="Times New Roman"/>
          <w:bCs/>
          <w:sz w:val="28"/>
          <w:szCs w:val="28"/>
        </w:rPr>
        <w:t>Балачак</w:t>
      </w:r>
      <w:proofErr w:type="spellEnd"/>
      <w:r w:rsidRPr="004D3FD0">
        <w:rPr>
          <w:rFonts w:ascii="Times New Roman" w:hAnsi="Times New Roman"/>
          <w:bCs/>
          <w:sz w:val="28"/>
          <w:szCs w:val="28"/>
        </w:rPr>
        <w:t xml:space="preserve"> аланы» </w:t>
      </w:r>
      <w:proofErr w:type="spellStart"/>
      <w:r w:rsidRPr="004D3FD0">
        <w:rPr>
          <w:rFonts w:ascii="Times New Roman" w:hAnsi="Times New Roman"/>
          <w:bCs/>
          <w:sz w:val="28"/>
          <w:szCs w:val="28"/>
        </w:rPr>
        <w:t>К.В.Закирова</w:t>
      </w:r>
      <w:proofErr w:type="spellEnd"/>
    </w:p>
    <w:p w:rsidR="005E2C89" w:rsidRPr="004D3FD0" w:rsidRDefault="005E2C89" w:rsidP="005E2C89">
      <w:pPr>
        <w:tabs>
          <w:tab w:val="left" w:pos="2394"/>
        </w:tabs>
        <w:spacing w:after="0"/>
        <w:rPr>
          <w:rFonts w:ascii="Times New Roman" w:hAnsi="Times New Roman"/>
          <w:bCs/>
          <w:sz w:val="28"/>
          <w:szCs w:val="28"/>
          <w:lang w:val="tt-RU"/>
        </w:rPr>
      </w:pPr>
      <w:r w:rsidRPr="004D3FD0">
        <w:rPr>
          <w:rFonts w:ascii="Times New Roman" w:hAnsi="Times New Roman"/>
          <w:bCs/>
          <w:sz w:val="28"/>
          <w:szCs w:val="28"/>
          <w:lang w:val="tt-RU"/>
        </w:rPr>
        <w:t>7.“Обучение детей дошкол</w:t>
      </w:r>
      <w:proofErr w:type="spellStart"/>
      <w:r w:rsidRPr="004D3FD0">
        <w:rPr>
          <w:rFonts w:ascii="Times New Roman" w:hAnsi="Times New Roman"/>
          <w:bCs/>
          <w:sz w:val="28"/>
          <w:szCs w:val="28"/>
        </w:rPr>
        <w:t>ьного</w:t>
      </w:r>
      <w:proofErr w:type="spellEnd"/>
      <w:r w:rsidRPr="004D3FD0">
        <w:rPr>
          <w:rFonts w:ascii="Times New Roman" w:hAnsi="Times New Roman"/>
          <w:bCs/>
          <w:sz w:val="28"/>
          <w:szCs w:val="28"/>
        </w:rPr>
        <w:t xml:space="preserve"> возраста правилам безопасного поведения на дорогах</w:t>
      </w:r>
      <w:r w:rsidRPr="004D3FD0">
        <w:rPr>
          <w:rFonts w:ascii="Times New Roman" w:hAnsi="Times New Roman"/>
          <w:bCs/>
          <w:sz w:val="28"/>
          <w:szCs w:val="28"/>
          <w:lang w:val="tt-RU"/>
        </w:rPr>
        <w:t>” Р.Н.Миннеханов, А.Х.Халиуллин.</w:t>
      </w:r>
    </w:p>
    <w:p w:rsidR="005E2C89" w:rsidRPr="00FA0F84" w:rsidRDefault="005E2C89" w:rsidP="005E2C89">
      <w:pPr>
        <w:tabs>
          <w:tab w:val="left" w:pos="2394"/>
        </w:tabs>
        <w:spacing w:after="0"/>
        <w:rPr>
          <w:rFonts w:ascii="Times New Roman" w:hAnsi="Times New Roman"/>
          <w:bCs/>
          <w:sz w:val="28"/>
          <w:szCs w:val="28"/>
          <w:lang w:val="tt-RU"/>
        </w:rPr>
      </w:pPr>
      <w:r w:rsidRPr="004D3FD0">
        <w:rPr>
          <w:rFonts w:ascii="Times New Roman" w:hAnsi="Times New Roman"/>
          <w:b/>
          <w:bCs/>
          <w:sz w:val="28"/>
          <w:szCs w:val="28"/>
        </w:rPr>
        <w:t>*автор</w:t>
      </w:r>
      <w:r w:rsidRPr="004D3FD0">
        <w:rPr>
          <w:rFonts w:ascii="Times New Roman" w:hAnsi="Times New Roman"/>
          <w:b/>
          <w:bCs/>
          <w:sz w:val="28"/>
          <w:szCs w:val="28"/>
          <w:lang w:val="tt-RU"/>
        </w:rPr>
        <w:t>лык программалары:</w:t>
      </w:r>
      <w:r w:rsidRPr="004D3FD0">
        <w:rPr>
          <w:rFonts w:ascii="Times New Roman" w:hAnsi="Times New Roman"/>
          <w:bCs/>
          <w:sz w:val="28"/>
          <w:szCs w:val="28"/>
        </w:rPr>
        <w:t xml:space="preserve">  </w:t>
      </w:r>
      <w:r w:rsidRPr="004D3FD0">
        <w:rPr>
          <w:rFonts w:ascii="Times New Roman" w:hAnsi="Times New Roman"/>
          <w:bCs/>
          <w:sz w:val="28"/>
          <w:szCs w:val="28"/>
          <w:lang w:val="tt-RU"/>
        </w:rPr>
        <w:t xml:space="preserve"> “Балаларга музыка тәрбиясе бирү” Андерьянова.</w:t>
      </w:r>
    </w:p>
    <w:p w:rsidR="005E2C89" w:rsidRPr="004D3FD0" w:rsidRDefault="005E2C89" w:rsidP="005E2C89">
      <w:pPr>
        <w:spacing w:after="0" w:line="240" w:lineRule="auto"/>
        <w:jc w:val="both"/>
        <w:outlineLvl w:val="0"/>
        <w:rPr>
          <w:rFonts w:ascii="Times New Roman" w:hAnsi="Times New Roman"/>
          <w:sz w:val="28"/>
          <w:szCs w:val="28"/>
          <w:u w:val="single"/>
          <w:lang w:val="tt-RU" w:eastAsia="ru-RU"/>
        </w:rPr>
      </w:pPr>
    </w:p>
    <w:p w:rsidR="005E2C89" w:rsidRPr="004D3FD0" w:rsidRDefault="005E2C89" w:rsidP="005E2C89">
      <w:pPr>
        <w:tabs>
          <w:tab w:val="left" w:pos="2394"/>
        </w:tabs>
        <w:spacing w:after="0" w:line="240" w:lineRule="auto"/>
        <w:jc w:val="center"/>
        <w:rPr>
          <w:rFonts w:ascii="Times New Roman" w:hAnsi="Times New Roman"/>
          <w:b/>
          <w:sz w:val="28"/>
          <w:szCs w:val="28"/>
          <w:lang w:val="tt-RU" w:eastAsia="ru-RU"/>
        </w:rPr>
      </w:pPr>
      <w:r w:rsidRPr="004D3FD0">
        <w:rPr>
          <w:rFonts w:ascii="Times New Roman" w:hAnsi="Times New Roman"/>
          <w:b/>
          <w:sz w:val="28"/>
          <w:szCs w:val="28"/>
          <w:lang w:val="tt-RU" w:eastAsia="ru-RU"/>
        </w:rPr>
        <w:t>2017-2018  уку  елында  Яңа Әлем  балалар  бакчасы эшчәнлеге</w:t>
      </w:r>
    </w:p>
    <w:p w:rsidR="005E2C89" w:rsidRPr="004D3FD0" w:rsidRDefault="005E2C89" w:rsidP="005E2C89">
      <w:pPr>
        <w:tabs>
          <w:tab w:val="left" w:pos="2394"/>
        </w:tabs>
        <w:spacing w:after="0"/>
        <w:jc w:val="both"/>
        <w:rPr>
          <w:rFonts w:ascii="Times New Roman" w:hAnsi="Times New Roman"/>
          <w:sz w:val="24"/>
          <w:szCs w:val="24"/>
          <w:lang w:val="tt-RU"/>
        </w:rPr>
      </w:pPr>
    </w:p>
    <w:p w:rsidR="005E2C89" w:rsidRPr="004D3FD0" w:rsidRDefault="005E2C89" w:rsidP="005E2C89">
      <w:pPr>
        <w:tabs>
          <w:tab w:val="left" w:pos="2394"/>
        </w:tabs>
        <w:jc w:val="both"/>
        <w:rPr>
          <w:rFonts w:ascii="Times New Roman" w:hAnsi="Times New Roman"/>
          <w:sz w:val="24"/>
          <w:szCs w:val="24"/>
          <w:lang w:val="tt-RU"/>
        </w:rPr>
      </w:pPr>
      <w:r w:rsidRPr="004D3FD0">
        <w:rPr>
          <w:rFonts w:ascii="Times New Roman" w:hAnsi="Times New Roman"/>
          <w:sz w:val="24"/>
          <w:szCs w:val="24"/>
          <w:lang w:val="tt-RU"/>
        </w:rPr>
        <w:t xml:space="preserve">Бакчада тәрбия-белем бирү эшчәнлеге түбәндәге норматив-хокукый документларга нигезләнеп оештырылды:  </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t xml:space="preserve"> </w:t>
      </w:r>
      <w:r w:rsidRPr="004D3FD0">
        <w:rPr>
          <w:rFonts w:ascii="Times New Roman" w:hAnsi="Times New Roman"/>
          <w:sz w:val="24"/>
          <w:szCs w:val="24"/>
        </w:rPr>
        <w:t xml:space="preserve">«Об образовании» </w:t>
      </w:r>
      <w:proofErr w:type="spellStart"/>
      <w:r w:rsidRPr="004D3FD0">
        <w:rPr>
          <w:rFonts w:ascii="Times New Roman" w:hAnsi="Times New Roman"/>
          <w:sz w:val="24"/>
          <w:szCs w:val="24"/>
        </w:rPr>
        <w:t>Федераль</w:t>
      </w:r>
      <w:proofErr w:type="spellEnd"/>
      <w:r w:rsidRPr="004D3FD0">
        <w:rPr>
          <w:rFonts w:ascii="Times New Roman" w:hAnsi="Times New Roman"/>
          <w:sz w:val="24"/>
          <w:szCs w:val="24"/>
        </w:rPr>
        <w:t xml:space="preserve">  закон</w:t>
      </w:r>
      <w:r w:rsidRPr="004D3FD0">
        <w:rPr>
          <w:rFonts w:ascii="Times New Roman" w:hAnsi="Times New Roman"/>
          <w:sz w:val="24"/>
          <w:szCs w:val="24"/>
          <w:lang w:val="tt-RU"/>
        </w:rPr>
        <w:t>ы,</w:t>
      </w:r>
      <w:r w:rsidRPr="004D3FD0">
        <w:rPr>
          <w:rFonts w:ascii="Times New Roman" w:hAnsi="Times New Roman"/>
          <w:sz w:val="24"/>
          <w:szCs w:val="24"/>
        </w:rPr>
        <w:t xml:space="preserve"> 10 </w:t>
      </w:r>
      <w:proofErr w:type="spellStart"/>
      <w:r w:rsidRPr="004D3FD0">
        <w:rPr>
          <w:rFonts w:ascii="Times New Roman" w:hAnsi="Times New Roman"/>
          <w:sz w:val="24"/>
          <w:szCs w:val="24"/>
        </w:rPr>
        <w:t>июл</w:t>
      </w:r>
      <w:proofErr w:type="spellEnd"/>
      <w:r w:rsidRPr="004D3FD0">
        <w:rPr>
          <w:rFonts w:ascii="Times New Roman" w:hAnsi="Times New Roman"/>
          <w:sz w:val="24"/>
          <w:szCs w:val="24"/>
          <w:lang w:val="tt-RU"/>
        </w:rPr>
        <w:t>ь</w:t>
      </w:r>
      <w:r w:rsidRPr="004D3FD0">
        <w:rPr>
          <w:rFonts w:ascii="Times New Roman" w:hAnsi="Times New Roman"/>
          <w:sz w:val="24"/>
          <w:szCs w:val="24"/>
        </w:rPr>
        <w:t xml:space="preserve"> 1992 </w:t>
      </w:r>
      <w:r w:rsidRPr="004D3FD0">
        <w:rPr>
          <w:rFonts w:ascii="Times New Roman" w:hAnsi="Times New Roman"/>
          <w:sz w:val="24"/>
          <w:szCs w:val="24"/>
          <w:lang w:val="tt-RU"/>
        </w:rPr>
        <w:t>ел</w:t>
      </w:r>
      <w:r w:rsidRPr="004D3FD0">
        <w:rPr>
          <w:rFonts w:ascii="Times New Roman" w:hAnsi="Times New Roman"/>
          <w:sz w:val="24"/>
          <w:szCs w:val="24"/>
        </w:rPr>
        <w:t xml:space="preserve"> № 3266-1 (01.01.2005</w:t>
      </w:r>
      <w:r w:rsidRPr="004D3FD0">
        <w:rPr>
          <w:rFonts w:ascii="Times New Roman" w:hAnsi="Times New Roman"/>
          <w:sz w:val="24"/>
          <w:szCs w:val="24"/>
          <w:lang w:val="tt-RU"/>
        </w:rPr>
        <w:t xml:space="preserve"> үзгәрешләре белән</w:t>
      </w:r>
      <w:r w:rsidRPr="004D3FD0">
        <w:rPr>
          <w:rFonts w:ascii="Times New Roman" w:hAnsi="Times New Roman"/>
          <w:sz w:val="24"/>
          <w:szCs w:val="24"/>
        </w:rPr>
        <w:t xml:space="preserve">) </w:t>
      </w:r>
      <w:r w:rsidRPr="004D3FD0">
        <w:rPr>
          <w:rFonts w:ascii="Times New Roman" w:hAnsi="Times New Roman"/>
          <w:sz w:val="24"/>
          <w:szCs w:val="24"/>
          <w:lang w:val="tt-RU"/>
        </w:rPr>
        <w:t xml:space="preserve"> һәм </w:t>
      </w:r>
      <w:r w:rsidRPr="004D3FD0">
        <w:rPr>
          <w:rFonts w:ascii="Times New Roman" w:hAnsi="Times New Roman"/>
          <w:sz w:val="24"/>
          <w:szCs w:val="24"/>
        </w:rPr>
        <w:t>ТР</w:t>
      </w:r>
      <w:r w:rsidRPr="004D3FD0">
        <w:rPr>
          <w:rFonts w:ascii="Times New Roman" w:hAnsi="Times New Roman"/>
          <w:sz w:val="24"/>
          <w:szCs w:val="24"/>
          <w:lang w:val="tt-RU"/>
        </w:rPr>
        <w:t xml:space="preserve">ның </w:t>
      </w:r>
      <w:r w:rsidRPr="004D3FD0">
        <w:rPr>
          <w:rFonts w:ascii="Times New Roman" w:hAnsi="Times New Roman"/>
          <w:sz w:val="24"/>
          <w:szCs w:val="24"/>
        </w:rPr>
        <w:t xml:space="preserve"> «Об образовании»</w:t>
      </w:r>
      <w:r w:rsidRPr="004D3FD0">
        <w:rPr>
          <w:rFonts w:ascii="Times New Roman" w:hAnsi="Times New Roman"/>
          <w:sz w:val="24"/>
          <w:szCs w:val="24"/>
          <w:lang w:val="tt-RU"/>
        </w:rPr>
        <w:t xml:space="preserve">  </w:t>
      </w:r>
      <w:r w:rsidRPr="004D3FD0">
        <w:rPr>
          <w:rFonts w:ascii="Times New Roman" w:hAnsi="Times New Roman"/>
          <w:sz w:val="24"/>
          <w:szCs w:val="24"/>
        </w:rPr>
        <w:t xml:space="preserve"> 2 </w:t>
      </w:r>
      <w:proofErr w:type="spellStart"/>
      <w:r w:rsidRPr="004D3FD0">
        <w:rPr>
          <w:rFonts w:ascii="Times New Roman" w:hAnsi="Times New Roman"/>
          <w:sz w:val="24"/>
          <w:szCs w:val="24"/>
        </w:rPr>
        <w:t>июл</w:t>
      </w:r>
      <w:proofErr w:type="spellEnd"/>
      <w:r w:rsidRPr="004D3FD0">
        <w:rPr>
          <w:rFonts w:ascii="Times New Roman" w:hAnsi="Times New Roman"/>
          <w:sz w:val="24"/>
          <w:szCs w:val="24"/>
          <w:lang w:val="tt-RU"/>
        </w:rPr>
        <w:t>ь</w:t>
      </w:r>
      <w:r w:rsidRPr="004D3FD0">
        <w:rPr>
          <w:rFonts w:ascii="Times New Roman" w:hAnsi="Times New Roman"/>
          <w:sz w:val="24"/>
          <w:szCs w:val="24"/>
        </w:rPr>
        <w:t xml:space="preserve"> 1997 </w:t>
      </w:r>
      <w:r w:rsidRPr="004D3FD0">
        <w:rPr>
          <w:rFonts w:ascii="Times New Roman" w:hAnsi="Times New Roman"/>
          <w:sz w:val="24"/>
          <w:szCs w:val="24"/>
          <w:lang w:val="tt-RU"/>
        </w:rPr>
        <w:t>ел.</w:t>
      </w:r>
      <w:r w:rsidRPr="004D3FD0">
        <w:rPr>
          <w:rFonts w:ascii="Times New Roman" w:hAnsi="Times New Roman"/>
          <w:sz w:val="24"/>
          <w:szCs w:val="24"/>
        </w:rPr>
        <w:t xml:space="preserve"> </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t xml:space="preserve">РФ белем  бирү министрлыгының  </w:t>
      </w:r>
      <w:r w:rsidRPr="004D3FD0">
        <w:rPr>
          <w:rFonts w:ascii="Times New Roman" w:hAnsi="Times New Roman"/>
          <w:sz w:val="24"/>
          <w:szCs w:val="24"/>
        </w:rPr>
        <w:t>14 март</w:t>
      </w:r>
      <w:r w:rsidRPr="004D3FD0">
        <w:rPr>
          <w:rFonts w:ascii="Times New Roman" w:hAnsi="Times New Roman"/>
          <w:sz w:val="24"/>
          <w:szCs w:val="24"/>
          <w:lang w:val="tt-RU"/>
        </w:rPr>
        <w:t xml:space="preserve"> </w:t>
      </w:r>
      <w:r w:rsidRPr="004D3FD0">
        <w:rPr>
          <w:rFonts w:ascii="Times New Roman" w:hAnsi="Times New Roman"/>
          <w:sz w:val="24"/>
          <w:szCs w:val="24"/>
        </w:rPr>
        <w:t xml:space="preserve"> 2010</w:t>
      </w:r>
      <w:r w:rsidRPr="004D3FD0">
        <w:rPr>
          <w:rFonts w:ascii="Times New Roman" w:hAnsi="Times New Roman"/>
          <w:sz w:val="24"/>
          <w:szCs w:val="24"/>
          <w:lang w:val="tt-RU"/>
        </w:rPr>
        <w:t xml:space="preserve"> ел</w:t>
      </w:r>
      <w:r w:rsidRPr="004D3FD0">
        <w:rPr>
          <w:rFonts w:ascii="Times New Roman" w:hAnsi="Times New Roman"/>
          <w:sz w:val="24"/>
          <w:szCs w:val="24"/>
        </w:rPr>
        <w:t xml:space="preserve">. № 65/23-16 «О гигиенических требованиях к максимальной нагрузке детей дошкольного возраста в организованных формах обучения» </w:t>
      </w:r>
      <w:r w:rsidRPr="004D3FD0">
        <w:rPr>
          <w:rFonts w:ascii="Times New Roman" w:hAnsi="Times New Roman"/>
          <w:sz w:val="24"/>
          <w:szCs w:val="24"/>
          <w:lang w:val="tt-RU"/>
        </w:rPr>
        <w:t xml:space="preserve"> и</w:t>
      </w:r>
      <w:proofErr w:type="spellStart"/>
      <w:r w:rsidRPr="004D3FD0">
        <w:rPr>
          <w:rFonts w:ascii="Times New Roman" w:hAnsi="Times New Roman"/>
          <w:sz w:val="24"/>
          <w:szCs w:val="24"/>
        </w:rPr>
        <w:t>нструктив</w:t>
      </w:r>
      <w:proofErr w:type="spellEnd"/>
      <w:r w:rsidRPr="004D3FD0">
        <w:rPr>
          <w:rFonts w:ascii="Times New Roman" w:hAnsi="Times New Roman"/>
          <w:sz w:val="24"/>
          <w:szCs w:val="24"/>
          <w:lang w:val="tt-RU"/>
        </w:rPr>
        <w:t xml:space="preserve"> </w:t>
      </w:r>
      <w:r w:rsidRPr="004D3FD0">
        <w:rPr>
          <w:rFonts w:ascii="Times New Roman" w:hAnsi="Times New Roman"/>
          <w:sz w:val="24"/>
          <w:szCs w:val="24"/>
        </w:rPr>
        <w:t>-</w:t>
      </w:r>
      <w:r w:rsidRPr="004D3FD0">
        <w:rPr>
          <w:rFonts w:ascii="Times New Roman" w:hAnsi="Times New Roman"/>
          <w:sz w:val="24"/>
          <w:szCs w:val="24"/>
          <w:lang w:val="tt-RU"/>
        </w:rPr>
        <w:t xml:space="preserve"> </w:t>
      </w:r>
      <w:proofErr w:type="spellStart"/>
      <w:r w:rsidRPr="004D3FD0">
        <w:rPr>
          <w:rFonts w:ascii="Times New Roman" w:hAnsi="Times New Roman"/>
          <w:sz w:val="24"/>
          <w:szCs w:val="24"/>
        </w:rPr>
        <w:t>методи</w:t>
      </w:r>
      <w:proofErr w:type="spellEnd"/>
      <w:r w:rsidRPr="004D3FD0">
        <w:rPr>
          <w:rFonts w:ascii="Times New Roman" w:hAnsi="Times New Roman"/>
          <w:sz w:val="24"/>
          <w:szCs w:val="24"/>
          <w:lang w:val="tt-RU"/>
        </w:rPr>
        <w:t>к хаты.</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t xml:space="preserve">РФ белем  бирү министрлыгының  </w:t>
      </w:r>
      <w:r w:rsidRPr="004D3FD0">
        <w:rPr>
          <w:rFonts w:ascii="Times New Roman" w:hAnsi="Times New Roman"/>
          <w:sz w:val="24"/>
          <w:szCs w:val="24"/>
        </w:rPr>
        <w:t xml:space="preserve"> 25 март 1994 </w:t>
      </w:r>
      <w:r w:rsidRPr="004D3FD0">
        <w:rPr>
          <w:rFonts w:ascii="Times New Roman" w:hAnsi="Times New Roman"/>
          <w:sz w:val="24"/>
          <w:szCs w:val="24"/>
          <w:lang w:val="tt-RU"/>
        </w:rPr>
        <w:t xml:space="preserve">ел </w:t>
      </w:r>
      <w:r w:rsidRPr="004D3FD0">
        <w:rPr>
          <w:rFonts w:ascii="Times New Roman" w:hAnsi="Times New Roman"/>
          <w:sz w:val="24"/>
          <w:szCs w:val="24"/>
        </w:rPr>
        <w:t>. №35М «Об организации взаимодействия образовательных учреждений и обеспечении преемственности дошкольного и начального общего образования»</w:t>
      </w:r>
      <w:r w:rsidRPr="004D3FD0">
        <w:rPr>
          <w:rFonts w:ascii="Times New Roman" w:hAnsi="Times New Roman"/>
          <w:sz w:val="24"/>
          <w:szCs w:val="24"/>
          <w:lang w:val="tt-RU"/>
        </w:rPr>
        <w:t xml:space="preserve"> методик хаты</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lastRenderedPageBreak/>
        <w:t xml:space="preserve">РФ белем  бирү министрлыгының  </w:t>
      </w:r>
      <w:r w:rsidRPr="004D3FD0">
        <w:rPr>
          <w:rFonts w:ascii="Times New Roman" w:hAnsi="Times New Roman"/>
          <w:sz w:val="24"/>
          <w:szCs w:val="24"/>
        </w:rPr>
        <w:t xml:space="preserve"> 02 </w:t>
      </w:r>
      <w:proofErr w:type="spellStart"/>
      <w:r w:rsidRPr="004D3FD0">
        <w:rPr>
          <w:rFonts w:ascii="Times New Roman" w:hAnsi="Times New Roman"/>
          <w:sz w:val="24"/>
          <w:szCs w:val="24"/>
        </w:rPr>
        <w:t>июн</w:t>
      </w:r>
      <w:proofErr w:type="spellEnd"/>
      <w:r w:rsidRPr="004D3FD0">
        <w:rPr>
          <w:rFonts w:ascii="Times New Roman" w:hAnsi="Times New Roman"/>
          <w:sz w:val="24"/>
          <w:szCs w:val="24"/>
          <w:lang w:val="tt-RU"/>
        </w:rPr>
        <w:t>ь</w:t>
      </w:r>
      <w:r w:rsidRPr="004D3FD0">
        <w:rPr>
          <w:rFonts w:ascii="Times New Roman" w:hAnsi="Times New Roman"/>
          <w:sz w:val="24"/>
          <w:szCs w:val="24"/>
        </w:rPr>
        <w:t xml:space="preserve"> 1998 </w:t>
      </w:r>
      <w:r w:rsidRPr="004D3FD0">
        <w:rPr>
          <w:rFonts w:ascii="Times New Roman" w:hAnsi="Times New Roman"/>
          <w:sz w:val="24"/>
          <w:szCs w:val="24"/>
          <w:lang w:val="tt-RU"/>
        </w:rPr>
        <w:t>ел</w:t>
      </w:r>
      <w:r w:rsidRPr="004D3FD0">
        <w:rPr>
          <w:rFonts w:ascii="Times New Roman" w:hAnsi="Times New Roman"/>
          <w:sz w:val="24"/>
          <w:szCs w:val="24"/>
        </w:rPr>
        <w:t>. № 89/34-16 «О реализации права дошкольных образовательных учреждений на выбор программ и педагогических технологий»</w:t>
      </w:r>
      <w:r w:rsidRPr="004D3FD0">
        <w:rPr>
          <w:rFonts w:ascii="Times New Roman" w:hAnsi="Times New Roman"/>
          <w:sz w:val="24"/>
          <w:szCs w:val="24"/>
          <w:lang w:val="tt-RU"/>
        </w:rPr>
        <w:t xml:space="preserve"> хаты.</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lang w:val="tt-RU"/>
        </w:rPr>
      </w:pPr>
      <w:r w:rsidRPr="004D3FD0">
        <w:rPr>
          <w:rFonts w:ascii="Times New Roman" w:hAnsi="Times New Roman"/>
          <w:sz w:val="24"/>
          <w:szCs w:val="24"/>
          <w:lang w:val="tt-RU"/>
        </w:rPr>
        <w:t>Татарстан Республикасы мәгариф һәм фән министрлыгының методик тәкъдиме:  мәктәпкәчә яшьтәге балаларга  татар (рус) телләрен өйрәтүне оештыру буенча №16 03.03.2012 ел.</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t>Татарстан Республикасы мәгариф  һәм фән министрлыгының хаты: “Об эффективности внедрении новых УМК”  № 968/13    20.01.2013 ел.</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t>“</w:t>
      </w:r>
      <w:r w:rsidRPr="004D3FD0">
        <w:rPr>
          <w:rFonts w:ascii="Times New Roman" w:hAnsi="Times New Roman"/>
          <w:sz w:val="24"/>
          <w:szCs w:val="24"/>
        </w:rPr>
        <w:t>Санитар</w:t>
      </w:r>
      <w:r w:rsidRPr="004D3FD0">
        <w:rPr>
          <w:rFonts w:ascii="Times New Roman" w:hAnsi="Times New Roman"/>
          <w:sz w:val="24"/>
          <w:szCs w:val="24"/>
          <w:lang w:val="tt-RU"/>
        </w:rPr>
        <w:t>но</w:t>
      </w:r>
      <w:r w:rsidRPr="004D3FD0">
        <w:rPr>
          <w:rFonts w:ascii="Times New Roman" w:hAnsi="Times New Roman"/>
          <w:sz w:val="24"/>
          <w:szCs w:val="24"/>
        </w:rPr>
        <w:t>-</w:t>
      </w:r>
      <w:proofErr w:type="spellStart"/>
      <w:r w:rsidRPr="004D3FD0">
        <w:rPr>
          <w:rFonts w:ascii="Times New Roman" w:hAnsi="Times New Roman"/>
          <w:sz w:val="24"/>
          <w:szCs w:val="24"/>
        </w:rPr>
        <w:t>эпидем</w:t>
      </w:r>
      <w:proofErr w:type="spellEnd"/>
      <w:r w:rsidRPr="004D3FD0">
        <w:rPr>
          <w:rFonts w:ascii="Times New Roman" w:hAnsi="Times New Roman"/>
          <w:sz w:val="24"/>
          <w:szCs w:val="24"/>
          <w:lang w:val="tt-RU"/>
        </w:rPr>
        <w:t>и</w:t>
      </w:r>
      <w:r w:rsidRPr="004D3FD0">
        <w:rPr>
          <w:rFonts w:ascii="Times New Roman" w:hAnsi="Times New Roman"/>
          <w:sz w:val="24"/>
          <w:szCs w:val="24"/>
        </w:rPr>
        <w:t>о</w:t>
      </w:r>
      <w:r w:rsidRPr="004D3FD0">
        <w:rPr>
          <w:rFonts w:ascii="Times New Roman" w:hAnsi="Times New Roman"/>
          <w:sz w:val="24"/>
          <w:szCs w:val="24"/>
          <w:lang w:val="tt-RU"/>
        </w:rPr>
        <w:t>логическая</w:t>
      </w:r>
      <w:r w:rsidRPr="004D3FD0">
        <w:rPr>
          <w:rFonts w:ascii="Times New Roman" w:hAnsi="Times New Roman"/>
          <w:sz w:val="24"/>
          <w:szCs w:val="24"/>
        </w:rPr>
        <w:t xml:space="preserve"> требования к устройству, содержанию и организации режима работы в дошкольных образовательных организациях</w:t>
      </w:r>
      <w:r w:rsidRPr="004D3FD0">
        <w:rPr>
          <w:rFonts w:ascii="Times New Roman" w:hAnsi="Times New Roman"/>
          <w:sz w:val="24"/>
          <w:szCs w:val="24"/>
          <w:lang w:val="tt-RU"/>
        </w:rPr>
        <w:t>”</w:t>
      </w:r>
      <w:r w:rsidRPr="004D3FD0">
        <w:rPr>
          <w:rFonts w:ascii="Times New Roman" w:hAnsi="Times New Roman"/>
          <w:sz w:val="24"/>
          <w:szCs w:val="24"/>
        </w:rPr>
        <w:t xml:space="preserve">, СанПиН 2.4.1.3049-13 РФ </w:t>
      </w:r>
      <w:r w:rsidRPr="004D3FD0">
        <w:rPr>
          <w:rFonts w:ascii="Times New Roman" w:hAnsi="Times New Roman"/>
          <w:sz w:val="24"/>
          <w:szCs w:val="24"/>
          <w:lang w:val="tt-RU"/>
        </w:rPr>
        <w:t xml:space="preserve">нең дәүләтенең баш  врачы карары белән расланган </w:t>
      </w:r>
      <w:r w:rsidRPr="004D3FD0">
        <w:rPr>
          <w:rFonts w:ascii="Times New Roman" w:hAnsi="Times New Roman"/>
          <w:sz w:val="24"/>
          <w:szCs w:val="24"/>
        </w:rPr>
        <w:t xml:space="preserve">от 15.05.2013 № 26; </w:t>
      </w:r>
    </w:p>
    <w:p w:rsidR="005E2C89" w:rsidRPr="004D3FD0" w:rsidRDefault="005E2C89" w:rsidP="005E2C89">
      <w:pPr>
        <w:numPr>
          <w:ilvl w:val="0"/>
          <w:numId w:val="28"/>
        </w:numPr>
        <w:tabs>
          <w:tab w:val="left" w:pos="2394"/>
        </w:tabs>
        <w:spacing w:after="0" w:line="240" w:lineRule="auto"/>
        <w:ind w:left="720" w:hanging="720"/>
        <w:jc w:val="both"/>
        <w:rPr>
          <w:rFonts w:ascii="Times New Roman" w:hAnsi="Times New Roman"/>
          <w:sz w:val="24"/>
          <w:szCs w:val="24"/>
        </w:rPr>
      </w:pPr>
      <w:r w:rsidRPr="004D3FD0">
        <w:rPr>
          <w:rFonts w:ascii="Times New Roman" w:hAnsi="Times New Roman"/>
          <w:sz w:val="24"/>
          <w:szCs w:val="24"/>
          <w:lang w:val="tt-RU"/>
        </w:rPr>
        <w:t>“</w:t>
      </w:r>
      <w:r w:rsidRPr="004D3FD0">
        <w:rPr>
          <w:rFonts w:ascii="Times New Roman" w:hAnsi="Times New Roman"/>
          <w:sz w:val="24"/>
          <w:szCs w:val="24"/>
        </w:rPr>
        <w:t>Типов</w:t>
      </w:r>
      <w:r w:rsidRPr="004D3FD0">
        <w:rPr>
          <w:rFonts w:ascii="Times New Roman" w:hAnsi="Times New Roman"/>
          <w:sz w:val="24"/>
          <w:szCs w:val="24"/>
          <w:lang w:val="tt-RU"/>
        </w:rPr>
        <w:t>ое</w:t>
      </w:r>
      <w:r w:rsidRPr="004D3FD0">
        <w:rPr>
          <w:rFonts w:ascii="Times New Roman" w:hAnsi="Times New Roman"/>
          <w:sz w:val="24"/>
          <w:szCs w:val="24"/>
        </w:rPr>
        <w:t xml:space="preserve"> положение о дошкольном образовательном учреждении</w:t>
      </w:r>
      <w:r w:rsidRPr="004D3FD0">
        <w:rPr>
          <w:rFonts w:ascii="Times New Roman" w:hAnsi="Times New Roman"/>
          <w:sz w:val="24"/>
          <w:szCs w:val="24"/>
          <w:lang w:val="tt-RU"/>
        </w:rPr>
        <w:t>”</w:t>
      </w:r>
      <w:r w:rsidRPr="004D3FD0">
        <w:rPr>
          <w:rFonts w:ascii="Times New Roman" w:hAnsi="Times New Roman"/>
          <w:sz w:val="24"/>
          <w:szCs w:val="24"/>
        </w:rPr>
        <w:t xml:space="preserve">, </w:t>
      </w:r>
      <w:r w:rsidRPr="004D3FD0">
        <w:rPr>
          <w:rFonts w:ascii="Times New Roman" w:hAnsi="Times New Roman"/>
          <w:sz w:val="24"/>
          <w:szCs w:val="24"/>
          <w:lang w:val="tt-RU"/>
        </w:rPr>
        <w:t>РФ җитәкчелеге карары белән расланган.</w:t>
      </w:r>
    </w:p>
    <w:p w:rsidR="005E2C89" w:rsidRPr="004D3FD0" w:rsidRDefault="005E2C89" w:rsidP="005E2C89">
      <w:pPr>
        <w:tabs>
          <w:tab w:val="left" w:pos="2394"/>
        </w:tabs>
        <w:spacing w:after="0" w:line="240" w:lineRule="auto"/>
        <w:jc w:val="both"/>
        <w:rPr>
          <w:rFonts w:ascii="Times New Roman" w:hAnsi="Times New Roman"/>
          <w:sz w:val="24"/>
          <w:szCs w:val="24"/>
        </w:rPr>
      </w:pPr>
    </w:p>
    <w:p w:rsidR="005E2C89" w:rsidRPr="004D3FD0" w:rsidRDefault="005E2C89" w:rsidP="005E2C89">
      <w:pPr>
        <w:tabs>
          <w:tab w:val="left" w:pos="2394"/>
        </w:tabs>
        <w:rPr>
          <w:rFonts w:ascii="Times New Roman" w:hAnsi="Times New Roman"/>
          <w:b/>
          <w:lang w:val="tt-RU"/>
        </w:rPr>
      </w:pPr>
      <w:r w:rsidRPr="004D3FD0">
        <w:rPr>
          <w:rFonts w:ascii="Times New Roman" w:hAnsi="Times New Roman"/>
          <w:b/>
          <w:lang w:val="tt-RU"/>
        </w:rPr>
        <w:t>Бакча эшчәнлеген тормышка ашыру өчен түбәндәге төп документлар кулланылды:</w:t>
      </w:r>
    </w:p>
    <w:p w:rsidR="005E2C89" w:rsidRPr="004D3FD0" w:rsidRDefault="005E2C89" w:rsidP="005E2C89">
      <w:pPr>
        <w:numPr>
          <w:ilvl w:val="0"/>
          <w:numId w:val="27"/>
        </w:numPr>
        <w:tabs>
          <w:tab w:val="left" w:pos="2394"/>
        </w:tabs>
        <w:spacing w:after="0" w:line="240" w:lineRule="auto"/>
        <w:jc w:val="both"/>
        <w:rPr>
          <w:rFonts w:ascii="Times New Roman" w:hAnsi="Times New Roman"/>
          <w:lang w:val="tt-RU"/>
        </w:rPr>
      </w:pPr>
      <w:r w:rsidRPr="004D3FD0">
        <w:rPr>
          <w:rFonts w:ascii="Times New Roman" w:hAnsi="Times New Roman"/>
          <w:lang w:val="tt-RU"/>
        </w:rPr>
        <w:t>МББМУ “ Яңа Әлем балалар бакчасы”</w:t>
      </w:r>
      <w:r w:rsidRPr="004D3FD0">
        <w:rPr>
          <w:rFonts w:ascii="Times New Roman" w:hAnsi="Times New Roman"/>
          <w:b/>
          <w:lang w:val="tt-RU"/>
        </w:rPr>
        <w:t xml:space="preserve"> </w:t>
      </w:r>
      <w:r w:rsidRPr="004D3FD0">
        <w:rPr>
          <w:rFonts w:ascii="Times New Roman" w:hAnsi="Times New Roman"/>
          <w:lang w:val="tt-RU"/>
        </w:rPr>
        <w:t>Уставы;</w:t>
      </w:r>
    </w:p>
    <w:p w:rsidR="005E2C89" w:rsidRPr="004D3FD0" w:rsidRDefault="005E2C89" w:rsidP="005E2C89">
      <w:pPr>
        <w:numPr>
          <w:ilvl w:val="0"/>
          <w:numId w:val="27"/>
        </w:numPr>
        <w:tabs>
          <w:tab w:val="left" w:pos="2394"/>
        </w:tabs>
        <w:spacing w:after="0" w:line="240" w:lineRule="auto"/>
        <w:jc w:val="both"/>
        <w:rPr>
          <w:rFonts w:ascii="Times New Roman" w:hAnsi="Times New Roman"/>
          <w:lang w:val="tt-RU"/>
        </w:rPr>
      </w:pPr>
      <w:r w:rsidRPr="004D3FD0">
        <w:rPr>
          <w:rFonts w:ascii="Times New Roman" w:hAnsi="Times New Roman"/>
          <w:lang w:val="tt-RU"/>
        </w:rPr>
        <w:t>Белем бирү эшчәнлеге өчен Татарстан Республики мәгариф Министрлыгы тарафыннан бирелгән лицензиясе - серия РТ  №001954;</w:t>
      </w:r>
    </w:p>
    <w:p w:rsidR="005E2C89" w:rsidRPr="004D3FD0" w:rsidRDefault="005E2C89" w:rsidP="005E2C89">
      <w:pPr>
        <w:numPr>
          <w:ilvl w:val="0"/>
          <w:numId w:val="27"/>
        </w:numPr>
        <w:tabs>
          <w:tab w:val="left" w:pos="2394"/>
        </w:tabs>
        <w:spacing w:after="0" w:line="240" w:lineRule="auto"/>
        <w:jc w:val="both"/>
        <w:rPr>
          <w:rFonts w:ascii="Times New Roman" w:hAnsi="Times New Roman"/>
          <w:lang w:val="tt-RU"/>
        </w:rPr>
      </w:pPr>
      <w:r w:rsidRPr="004D3FD0">
        <w:rPr>
          <w:rFonts w:ascii="Times New Roman" w:hAnsi="Times New Roman"/>
          <w:lang w:val="tt-RU"/>
        </w:rPr>
        <w:t>Медицина  эшчәнлеге өчен Татарстан Республики сәламәтлекне саклау  Министрлыгы тарафыннан бирелгән лицензиясе - серия ЛО – 16-01-002953. 27.09.2013</w:t>
      </w:r>
    </w:p>
    <w:p w:rsidR="005E2C89" w:rsidRPr="004D3FD0" w:rsidRDefault="005E2C89" w:rsidP="005E2C89">
      <w:pPr>
        <w:numPr>
          <w:ilvl w:val="0"/>
          <w:numId w:val="27"/>
        </w:numPr>
        <w:tabs>
          <w:tab w:val="left" w:pos="2394"/>
        </w:tabs>
        <w:spacing w:after="0" w:line="240" w:lineRule="auto"/>
        <w:jc w:val="both"/>
        <w:rPr>
          <w:rFonts w:ascii="Times New Roman" w:hAnsi="Times New Roman"/>
          <w:lang w:val="tt-RU"/>
        </w:rPr>
      </w:pPr>
      <w:r w:rsidRPr="004D3FD0">
        <w:rPr>
          <w:rFonts w:ascii="Times New Roman" w:hAnsi="Times New Roman"/>
          <w:lang w:val="tt-RU"/>
        </w:rPr>
        <w:t>Җирне теркәү таныклыгы: 16- АБ № 096124  16.11.2011 ел</w:t>
      </w:r>
    </w:p>
    <w:p w:rsidR="005E2C89" w:rsidRPr="004D3FD0" w:rsidRDefault="005E2C89" w:rsidP="005E2C89">
      <w:pPr>
        <w:numPr>
          <w:ilvl w:val="0"/>
          <w:numId w:val="27"/>
        </w:numPr>
        <w:tabs>
          <w:tab w:val="left" w:pos="2394"/>
        </w:tabs>
        <w:spacing w:after="0" w:line="240" w:lineRule="auto"/>
        <w:jc w:val="both"/>
        <w:rPr>
          <w:rFonts w:ascii="Times New Roman" w:hAnsi="Times New Roman"/>
          <w:lang w:val="tt-RU"/>
        </w:rPr>
      </w:pPr>
      <w:r w:rsidRPr="004D3FD0">
        <w:rPr>
          <w:rFonts w:ascii="Times New Roman" w:hAnsi="Times New Roman"/>
          <w:lang w:val="tt-RU"/>
        </w:rPr>
        <w:t>Бинаны теркәү таныклыгы: 16- АБ № 096378  16.11.2011 ел</w:t>
      </w:r>
    </w:p>
    <w:p w:rsidR="005E2C89" w:rsidRPr="001907D6"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2017-2018 нче уку елы балалар бакчасының 2 катындагы санузелларда ремонт эшләре башкарылу белән башланып китте.</w:t>
      </w:r>
    </w:p>
    <w:p w:rsidR="005E2C89" w:rsidRPr="00FA0F84" w:rsidRDefault="005E2C89" w:rsidP="00FA0F84">
      <w:pPr>
        <w:spacing w:after="0" w:line="240" w:lineRule="auto"/>
        <w:jc w:val="center"/>
        <w:rPr>
          <w:rFonts w:ascii="Times New Roman" w:hAnsi="Times New Roman"/>
          <w:b/>
          <w:sz w:val="24"/>
          <w:szCs w:val="24"/>
          <w:lang w:val="tt-RU" w:eastAsia="ru-RU"/>
        </w:rPr>
      </w:pPr>
      <w:r w:rsidRPr="004D3FD0">
        <w:rPr>
          <w:rFonts w:ascii="Times New Roman" w:hAnsi="Times New Roman"/>
          <w:b/>
          <w:sz w:val="28"/>
          <w:szCs w:val="28"/>
          <w:lang w:val="tt-RU" w:eastAsia="ru-RU"/>
        </w:rPr>
        <w:t>II.  Белем бирү учреждениесенең структурасы, эшчәнлек торышы.</w:t>
      </w:r>
      <w:r w:rsidRPr="004D3FD0">
        <w:rPr>
          <w:rFonts w:ascii="Times New Roman" w:hAnsi="Times New Roman"/>
          <w:b/>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w:t>
      </w:r>
    </w:p>
    <w:p w:rsidR="005E2C89" w:rsidRPr="004D3FD0" w:rsidRDefault="005E2C89" w:rsidP="005E2C89">
      <w:pPr>
        <w:widowControl w:val="0"/>
        <w:tabs>
          <w:tab w:val="left" w:pos="2394"/>
        </w:tabs>
        <w:autoSpaceDE w:val="0"/>
        <w:autoSpaceDN w:val="0"/>
        <w:adjustRightInd w:val="0"/>
        <w:spacing w:after="0"/>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Безнең балалар  бакчасы  үзенең  эшчәнлеген   2014-2015 уку елыннан </w:t>
      </w:r>
      <w:r w:rsidRPr="004D3FD0">
        <w:rPr>
          <w:rFonts w:ascii="Times New Roman" w:hAnsi="Times New Roman"/>
          <w:sz w:val="24"/>
          <w:szCs w:val="24"/>
          <w:lang w:val="tt-RU"/>
        </w:rPr>
        <w:t xml:space="preserve">Н.Е. Веракса, Т.С. Комарова, М.А. Васильеваларның  "От рождения до школы" мәктәпкәчә тәрбия программасына - 2011ел һәм “От рождения дошколы” ФГОС ка нигезләнеп тулыландырылган инновацион варианттагы  якынча мәктәпкәчә  гомуми белем бирү  </w:t>
      </w:r>
      <w:r w:rsidRPr="004D3FD0">
        <w:rPr>
          <w:rFonts w:ascii="Times New Roman" w:hAnsi="Times New Roman"/>
          <w:sz w:val="24"/>
          <w:szCs w:val="24"/>
          <w:lang w:val="tt-RU" w:eastAsia="ru-RU"/>
        </w:rPr>
        <w:t>программасына нигезләнеп алып бара. Программа  безнең  алга  түбәндәге максатны   куя:</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“Киләчәк өчен  һәрякълап үсеш алган, белемле, рухи һәм физик яктан сәламәт буын тәрбияләү”.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Балалар бакчасында методик эш еллык план нигезендә алып барылды, барлыгы 4 педсовет     семинар-практикумнар  үткәрелде. Тәрбия – белем программалары, планнары тиешле югарылыкта, ФГОС таләпләренә туры килерлек итеп эшләнде һәм алып барылды.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Мәктәпкә  чыккан  укучыларның  белем- тәрбиялелекләрен күзәтү  максатыннан  мәктәптә  ачык  дәресләрдә  катнаштык һәм үзләрен дә ачык шөгыльләргә чакырдык.Укытучылар  тарафыннан  бакчадан  килгән  балаларга   бирелгән уңай  бәя , балаларның  мәктәптә  югалып калмавы, тәрбиячеләр  өчен  зур бәхет ул.</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Ясле һәм 1 кечкенәләр төркемендә программа үтәлеше                    100%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2 кечкенә-уртанчылар төркемендә программа үтәлеше                    100%</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Зурлар   төркемендә программа үтәлеше                                              100%</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Мәктәпкә әзерлек   төркемендә  программа үтәлеше                          100%.</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Балалар бакчасында эшчәнлекләр ел дәвамында яңа ФГОС таләпләренә нигезләнеп алып барылды.  </w:t>
      </w:r>
    </w:p>
    <w:p w:rsidR="005E2C89" w:rsidRPr="004D3FD0" w:rsidRDefault="005E2C89" w:rsidP="005E2C89">
      <w:pPr>
        <w:spacing w:after="0" w:line="240" w:lineRule="auto"/>
        <w:jc w:val="both"/>
        <w:rPr>
          <w:rFonts w:ascii="Times New Roman" w:hAnsi="Times New Roman"/>
          <w:sz w:val="24"/>
          <w:szCs w:val="24"/>
          <w:lang w:val="tt-RU" w:eastAsia="ru-RU"/>
        </w:rPr>
      </w:pPr>
    </w:p>
    <w:p w:rsidR="00FA0F84"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lastRenderedPageBreak/>
        <w:t xml:space="preserve">   Ф И З И К   үсеш.</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Физик  тәрбия  бирү  буенча  еллык  эш планы төзедек,  планда  ата-аналар  белән  эш тә,  балалар  белән  үткәреләсе  чаралар да,  спорт  бәйрәмнәре  дә,  күңел  ачулар да  урын  алды. Һәр  төркемдә  сәламәтләндерү  чаралары  билгеләнде. Ел  дәвамында   төрле  чыныктыру  чараларын  үткәреп  бардык.</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w:t>
      </w:r>
      <w:r>
        <w:rPr>
          <w:rFonts w:ascii="Times New Roman" w:hAnsi="Times New Roman"/>
          <w:sz w:val="28"/>
          <w:szCs w:val="28"/>
          <w:lang w:val="tt-RU" w:eastAsia="ru-RU"/>
        </w:rPr>
        <w:t>Май азагында мәктәпкә әзерлек төркеме балалары бакча белән хушлашса, җ</w:t>
      </w:r>
      <w:r w:rsidRPr="004B2530">
        <w:rPr>
          <w:rFonts w:ascii="Times New Roman" w:hAnsi="Times New Roman"/>
          <w:sz w:val="28"/>
          <w:szCs w:val="28"/>
          <w:lang w:val="tt-RU" w:eastAsia="ru-RU"/>
        </w:rPr>
        <w:t>әйге спорт бәйрәмен  һәм  татар халкының милли бәйрәме сабантуй үткәрүгә   бакчабызда ныклы әзерлек бара, традициягә әйләнгән әлеге бәйрәмнәрне балалар һәм олылар да һәрвакыт көтеп алалар.</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Сәламәтләндерү эшендә </w:t>
      </w:r>
    </w:p>
    <w:p w:rsidR="005E2C89" w:rsidRPr="004B2530" w:rsidRDefault="005E2C89" w:rsidP="005E2C89">
      <w:pPr>
        <w:spacing w:after="0" w:line="240" w:lineRule="auto"/>
        <w:jc w:val="both"/>
        <w:rPr>
          <w:rFonts w:ascii="Times New Roman" w:hAnsi="Times New Roman"/>
          <w:sz w:val="28"/>
          <w:szCs w:val="28"/>
          <w:lang w:val="tt-RU"/>
        </w:rPr>
      </w:pPr>
      <w:r w:rsidRPr="004B2530">
        <w:rPr>
          <w:rFonts w:ascii="Times New Roman" w:hAnsi="Times New Roman"/>
          <w:sz w:val="28"/>
          <w:szCs w:val="28"/>
          <w:lang w:val="tt-RU"/>
        </w:rPr>
        <w:t>1.Иртәнге гимнастика, физкультура эшчәнлеген,прогулк</w:t>
      </w:r>
      <w:r>
        <w:rPr>
          <w:rFonts w:ascii="Times New Roman" w:hAnsi="Times New Roman"/>
          <w:sz w:val="28"/>
          <w:szCs w:val="28"/>
          <w:lang w:val="tt-RU"/>
        </w:rPr>
        <w:t>аларны тиешле югарылыкта оештырылды.</w:t>
      </w:r>
      <w:r w:rsidRPr="004B2530">
        <w:rPr>
          <w:rFonts w:ascii="Times New Roman" w:hAnsi="Times New Roman"/>
          <w:sz w:val="28"/>
          <w:szCs w:val="28"/>
          <w:lang w:val="tt-RU"/>
        </w:rPr>
        <w:t>.</w:t>
      </w:r>
    </w:p>
    <w:p w:rsidR="005E2C89" w:rsidRPr="004B2530" w:rsidRDefault="005E2C89" w:rsidP="005E2C89">
      <w:pPr>
        <w:spacing w:after="0" w:line="240" w:lineRule="auto"/>
        <w:jc w:val="both"/>
        <w:rPr>
          <w:rFonts w:ascii="Times New Roman" w:hAnsi="Times New Roman"/>
          <w:sz w:val="28"/>
          <w:szCs w:val="28"/>
          <w:lang w:val="tt-RU"/>
        </w:rPr>
      </w:pPr>
      <w:r w:rsidRPr="004B2530">
        <w:rPr>
          <w:rFonts w:ascii="Times New Roman" w:hAnsi="Times New Roman"/>
          <w:sz w:val="28"/>
          <w:szCs w:val="28"/>
          <w:lang w:val="tt-RU"/>
        </w:rPr>
        <w:t>2.Чыныктыру пр</w:t>
      </w:r>
      <w:r>
        <w:rPr>
          <w:rFonts w:ascii="Times New Roman" w:hAnsi="Times New Roman"/>
          <w:sz w:val="28"/>
          <w:szCs w:val="28"/>
          <w:lang w:val="tt-RU"/>
        </w:rPr>
        <w:t>оцедуралары үткәрелде.</w:t>
      </w:r>
      <w:r w:rsidRPr="004B2530">
        <w:rPr>
          <w:rFonts w:ascii="Times New Roman" w:hAnsi="Times New Roman"/>
          <w:sz w:val="28"/>
          <w:szCs w:val="28"/>
          <w:lang w:val="tt-RU"/>
        </w:rPr>
        <w:t xml:space="preserve"> (һава ванналары, массаж тренажерында шөгыльләнү һ.б.)</w:t>
      </w:r>
    </w:p>
    <w:p w:rsidR="005E2C89" w:rsidRPr="004B2530" w:rsidRDefault="005E2C89" w:rsidP="005E2C89">
      <w:pPr>
        <w:spacing w:after="0" w:line="240" w:lineRule="auto"/>
        <w:jc w:val="both"/>
        <w:rPr>
          <w:rFonts w:ascii="Times New Roman" w:hAnsi="Times New Roman"/>
          <w:sz w:val="28"/>
          <w:szCs w:val="28"/>
          <w:lang w:val="tt-RU"/>
        </w:rPr>
      </w:pPr>
      <w:r w:rsidRPr="004B2530">
        <w:rPr>
          <w:rFonts w:ascii="Times New Roman" w:hAnsi="Times New Roman"/>
          <w:sz w:val="28"/>
          <w:szCs w:val="28"/>
          <w:lang w:val="tt-RU"/>
        </w:rPr>
        <w:t>3.Балалар белән йомшак мөгамәләдә булу, уңай психологик климат тудыру</w:t>
      </w:r>
      <w:r>
        <w:rPr>
          <w:rFonts w:ascii="Times New Roman" w:hAnsi="Times New Roman"/>
          <w:sz w:val="28"/>
          <w:szCs w:val="28"/>
          <w:lang w:val="tt-RU"/>
        </w:rPr>
        <w:t xml:space="preserve"> өстендә эшләдек</w:t>
      </w:r>
      <w:r w:rsidRPr="004B2530">
        <w:rPr>
          <w:rFonts w:ascii="Times New Roman" w:hAnsi="Times New Roman"/>
          <w:sz w:val="28"/>
          <w:szCs w:val="28"/>
          <w:lang w:val="tt-RU"/>
        </w:rPr>
        <w:t>.</w:t>
      </w:r>
    </w:p>
    <w:p w:rsidR="005E2C89" w:rsidRPr="004B2530" w:rsidRDefault="005E2C89" w:rsidP="005E2C89">
      <w:pPr>
        <w:spacing w:after="0" w:line="240" w:lineRule="auto"/>
        <w:jc w:val="both"/>
        <w:rPr>
          <w:rFonts w:ascii="Times New Roman" w:hAnsi="Times New Roman"/>
          <w:sz w:val="28"/>
          <w:szCs w:val="28"/>
          <w:lang w:val="tt-RU"/>
        </w:rPr>
      </w:pPr>
      <w:r w:rsidRPr="004B2530">
        <w:rPr>
          <w:rFonts w:ascii="Times New Roman" w:hAnsi="Times New Roman"/>
          <w:sz w:val="28"/>
          <w:szCs w:val="28"/>
          <w:lang w:val="tt-RU"/>
        </w:rPr>
        <w:t>4.Адаптация чорында балага аеруча игъ</w:t>
      </w:r>
      <w:r>
        <w:rPr>
          <w:rFonts w:ascii="Times New Roman" w:hAnsi="Times New Roman"/>
          <w:sz w:val="28"/>
          <w:szCs w:val="28"/>
          <w:lang w:val="tt-RU"/>
        </w:rPr>
        <w:t>тибарлы булырга тырыштык</w:t>
      </w:r>
      <w:r w:rsidRPr="004B2530">
        <w:rPr>
          <w:rFonts w:ascii="Times New Roman" w:hAnsi="Times New Roman"/>
          <w:sz w:val="28"/>
          <w:szCs w:val="28"/>
          <w:lang w:val="tt-RU"/>
        </w:rPr>
        <w:t>.</w:t>
      </w:r>
    </w:p>
    <w:p w:rsidR="005E2C89" w:rsidRPr="004B2530" w:rsidRDefault="005E2C89" w:rsidP="005E2C89">
      <w:pPr>
        <w:spacing w:after="0" w:line="240" w:lineRule="auto"/>
        <w:jc w:val="both"/>
        <w:rPr>
          <w:rFonts w:ascii="Times New Roman" w:hAnsi="Times New Roman"/>
          <w:sz w:val="28"/>
          <w:szCs w:val="28"/>
          <w:lang w:val="tt-RU"/>
        </w:rPr>
      </w:pPr>
      <w:r w:rsidRPr="004B2530">
        <w:rPr>
          <w:rFonts w:ascii="Times New Roman" w:hAnsi="Times New Roman"/>
          <w:sz w:val="28"/>
          <w:szCs w:val="28"/>
          <w:lang w:val="tt-RU"/>
        </w:rPr>
        <w:t>5.Туклануны тиешле дәрәҗәдә оештыру, нормаларның үтәлешен ко</w:t>
      </w:r>
      <w:r>
        <w:rPr>
          <w:rFonts w:ascii="Times New Roman" w:hAnsi="Times New Roman"/>
          <w:sz w:val="28"/>
          <w:szCs w:val="28"/>
          <w:lang w:val="tt-RU"/>
        </w:rPr>
        <w:t>нтрольдә тотылды</w:t>
      </w:r>
      <w:r w:rsidRPr="004B2530">
        <w:rPr>
          <w:rFonts w:ascii="Times New Roman" w:hAnsi="Times New Roman"/>
          <w:sz w:val="28"/>
          <w:szCs w:val="28"/>
          <w:lang w:val="tt-RU"/>
        </w:rPr>
        <w:t>.</w:t>
      </w:r>
    </w:p>
    <w:p w:rsidR="005E2C89" w:rsidRPr="004B2530" w:rsidRDefault="005E2C89" w:rsidP="005E2C89">
      <w:pPr>
        <w:spacing w:after="0" w:line="240" w:lineRule="auto"/>
        <w:jc w:val="both"/>
        <w:rPr>
          <w:rFonts w:ascii="Times New Roman" w:hAnsi="Times New Roman"/>
          <w:sz w:val="28"/>
          <w:szCs w:val="28"/>
          <w:lang w:val="tt-RU"/>
        </w:rPr>
      </w:pPr>
      <w:r w:rsidRPr="004B2530">
        <w:rPr>
          <w:rFonts w:ascii="Times New Roman" w:hAnsi="Times New Roman"/>
          <w:sz w:val="28"/>
          <w:szCs w:val="28"/>
          <w:lang w:val="tt-RU"/>
        </w:rPr>
        <w:t>6.Балаларның сәлам</w:t>
      </w:r>
      <w:r>
        <w:rPr>
          <w:rFonts w:ascii="Times New Roman" w:hAnsi="Times New Roman"/>
          <w:sz w:val="28"/>
          <w:szCs w:val="28"/>
          <w:lang w:val="tt-RU"/>
        </w:rPr>
        <w:t>әтлеген һәм үсешен тикшереп торылды</w:t>
      </w:r>
      <w:r w:rsidRPr="004B2530">
        <w:rPr>
          <w:rFonts w:ascii="Times New Roman" w:hAnsi="Times New Roman"/>
          <w:sz w:val="28"/>
          <w:szCs w:val="28"/>
          <w:lang w:val="tt-RU"/>
        </w:rPr>
        <w:t>.</w:t>
      </w:r>
    </w:p>
    <w:p w:rsidR="005E2C89" w:rsidRPr="004B2530"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7.Шәфкать туташы</w:t>
      </w:r>
      <w:r w:rsidRPr="004B2530">
        <w:rPr>
          <w:rFonts w:ascii="Times New Roman" w:hAnsi="Times New Roman"/>
          <w:sz w:val="28"/>
          <w:szCs w:val="28"/>
          <w:lang w:val="tt-RU"/>
        </w:rPr>
        <w:t xml:space="preserve"> балалар, тәрбиячеләр һәм әти-әниләр белән әңгәмә</w:t>
      </w:r>
      <w:r>
        <w:rPr>
          <w:rFonts w:ascii="Times New Roman" w:hAnsi="Times New Roman"/>
          <w:sz w:val="28"/>
          <w:szCs w:val="28"/>
          <w:lang w:val="tt-RU"/>
        </w:rPr>
        <w:t>ләрен, консультацияләрен оештырды</w:t>
      </w:r>
      <w:r w:rsidRPr="004B2530">
        <w:rPr>
          <w:rFonts w:ascii="Times New Roman" w:hAnsi="Times New Roman"/>
          <w:sz w:val="28"/>
          <w:szCs w:val="28"/>
          <w:lang w:val="tt-RU"/>
        </w:rPr>
        <w:t xml:space="preserve">, (“Салкын тисә”, “Өч яшьтә була торган кризис чоры”, “Әгәр балагыз телевизорны күп караса!”, “Беренче ярдәм күрсәтү” һ.б.) </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“Гаиләдә балага физик тәрбия”дигән темага тәрбияче </w:t>
      </w:r>
      <w:r w:rsidRPr="004B2530">
        <w:rPr>
          <w:rFonts w:ascii="Times New Roman" w:hAnsi="Times New Roman"/>
          <w:sz w:val="28"/>
          <w:szCs w:val="28"/>
          <w:lang w:val="tt-RU" w:eastAsia="ru-RU"/>
        </w:rPr>
        <w:tab/>
        <w:t>МаксутоваЛ.Рпедагогик киңәшмәдә чыгыш    ясады.</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Уртанчы-2 кечкенәләр төркеме балалары һәм ата-аналары белән берлектә “Кышкы олимпия -2018” уеннары    үткәрелде.              </w:t>
      </w:r>
      <w:r w:rsidRPr="004B2530">
        <w:rPr>
          <w:rFonts w:ascii="Times New Roman" w:hAnsi="Times New Roman"/>
          <w:b/>
          <w:sz w:val="28"/>
          <w:szCs w:val="28"/>
          <w:lang w:val="tt-RU" w:eastAsia="ru-RU"/>
        </w:rPr>
        <w:t xml:space="preserve">  </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Бездә үткәрелә торган чыныктыру чаралары:</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-сәламәтлек сукмагыннан йөрү;</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-көндәлек рационга яшелчәләр,җиләк-җимешләр кертү;</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-тамак чайкату;</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-сулыш гимнастикасы;</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-җәй көне яланаяк йөрү, аякларны җылы комга тыгып утыру;</w:t>
      </w:r>
    </w:p>
    <w:p w:rsidR="005E2C89" w:rsidRPr="004B2530" w:rsidRDefault="005E2C89" w:rsidP="005E2C89">
      <w:pPr>
        <w:spacing w:after="0" w:line="240" w:lineRule="auto"/>
        <w:jc w:val="both"/>
        <w:rPr>
          <w:rFonts w:ascii="Times New Roman" w:hAnsi="Times New Roman"/>
          <w:sz w:val="28"/>
          <w:szCs w:val="28"/>
          <w:lang w:eastAsia="ru-RU"/>
        </w:rPr>
      </w:pPr>
      <w:r w:rsidRPr="004B2530">
        <w:rPr>
          <w:rFonts w:ascii="Times New Roman" w:hAnsi="Times New Roman"/>
          <w:sz w:val="28"/>
          <w:szCs w:val="28"/>
          <w:lang w:eastAsia="ru-RU"/>
        </w:rPr>
        <w:t>-</w:t>
      </w:r>
      <w:proofErr w:type="spellStart"/>
      <w:r w:rsidRPr="004B2530">
        <w:rPr>
          <w:rFonts w:ascii="Times New Roman" w:hAnsi="Times New Roman"/>
          <w:sz w:val="28"/>
          <w:szCs w:val="28"/>
          <w:lang w:eastAsia="ru-RU"/>
        </w:rPr>
        <w:t>ү</w:t>
      </w:r>
      <w:proofErr w:type="gramStart"/>
      <w:r w:rsidRPr="004B2530">
        <w:rPr>
          <w:rFonts w:ascii="Times New Roman" w:hAnsi="Times New Roman"/>
          <w:sz w:val="28"/>
          <w:szCs w:val="28"/>
          <w:lang w:eastAsia="ru-RU"/>
        </w:rPr>
        <w:t>л</w:t>
      </w:r>
      <w:proofErr w:type="gramEnd"/>
      <w:r w:rsidRPr="004B2530">
        <w:rPr>
          <w:rFonts w:ascii="Times New Roman" w:hAnsi="Times New Roman"/>
          <w:sz w:val="28"/>
          <w:szCs w:val="28"/>
          <w:lang w:eastAsia="ru-RU"/>
        </w:rPr>
        <w:t>ән</w:t>
      </w:r>
      <w:proofErr w:type="spellEnd"/>
      <w:r w:rsidRPr="004B2530">
        <w:rPr>
          <w:rFonts w:ascii="Times New Roman" w:hAnsi="Times New Roman"/>
          <w:sz w:val="28"/>
          <w:szCs w:val="28"/>
          <w:lang w:eastAsia="ru-RU"/>
        </w:rPr>
        <w:t xml:space="preserve"> </w:t>
      </w:r>
      <w:proofErr w:type="spellStart"/>
      <w:r w:rsidRPr="004B2530">
        <w:rPr>
          <w:rFonts w:ascii="Times New Roman" w:hAnsi="Times New Roman"/>
          <w:sz w:val="28"/>
          <w:szCs w:val="28"/>
          <w:lang w:eastAsia="ru-RU"/>
        </w:rPr>
        <w:t>чәйләре</w:t>
      </w:r>
      <w:proofErr w:type="spellEnd"/>
      <w:r w:rsidRPr="004B2530">
        <w:rPr>
          <w:rFonts w:ascii="Times New Roman" w:hAnsi="Times New Roman"/>
          <w:sz w:val="28"/>
          <w:szCs w:val="28"/>
          <w:lang w:eastAsia="ru-RU"/>
        </w:rPr>
        <w:t xml:space="preserve"> </w:t>
      </w:r>
      <w:proofErr w:type="spellStart"/>
      <w:r w:rsidRPr="004B2530">
        <w:rPr>
          <w:rFonts w:ascii="Times New Roman" w:hAnsi="Times New Roman"/>
          <w:sz w:val="28"/>
          <w:szCs w:val="28"/>
          <w:lang w:eastAsia="ru-RU"/>
        </w:rPr>
        <w:t>эчү</w:t>
      </w:r>
      <w:proofErr w:type="spellEnd"/>
      <w:r w:rsidRPr="004B2530">
        <w:rPr>
          <w:rFonts w:ascii="Times New Roman" w:hAnsi="Times New Roman"/>
          <w:sz w:val="28"/>
          <w:szCs w:val="28"/>
          <w:lang w:eastAsia="ru-RU"/>
        </w:rPr>
        <w:t>;</w:t>
      </w:r>
    </w:p>
    <w:p w:rsidR="005E2C89" w:rsidRPr="004B2530" w:rsidRDefault="005E2C89" w:rsidP="005E2C89">
      <w:pPr>
        <w:spacing w:after="0" w:line="240" w:lineRule="auto"/>
        <w:jc w:val="both"/>
        <w:rPr>
          <w:rFonts w:ascii="Times New Roman" w:hAnsi="Times New Roman"/>
          <w:sz w:val="28"/>
          <w:szCs w:val="28"/>
          <w:lang w:eastAsia="ru-RU"/>
        </w:rPr>
      </w:pPr>
      <w:r w:rsidRPr="004B2530">
        <w:rPr>
          <w:rFonts w:ascii="Times New Roman" w:hAnsi="Times New Roman"/>
          <w:sz w:val="28"/>
          <w:szCs w:val="28"/>
          <w:lang w:eastAsia="ru-RU"/>
        </w:rPr>
        <w:t>-</w:t>
      </w:r>
      <w:proofErr w:type="spellStart"/>
      <w:r w:rsidRPr="004B2530">
        <w:rPr>
          <w:rFonts w:ascii="Times New Roman" w:hAnsi="Times New Roman"/>
          <w:sz w:val="28"/>
          <w:szCs w:val="28"/>
          <w:lang w:eastAsia="ru-RU"/>
        </w:rPr>
        <w:t>нокталы</w:t>
      </w:r>
      <w:proofErr w:type="spellEnd"/>
      <w:r w:rsidRPr="004B2530">
        <w:rPr>
          <w:rFonts w:ascii="Times New Roman" w:hAnsi="Times New Roman"/>
          <w:sz w:val="28"/>
          <w:szCs w:val="28"/>
          <w:lang w:eastAsia="ru-RU"/>
        </w:rPr>
        <w:t xml:space="preserve"> массаж;</w:t>
      </w:r>
    </w:p>
    <w:p w:rsidR="005E2C89" w:rsidRPr="004B2530" w:rsidRDefault="005E2C89" w:rsidP="005E2C89">
      <w:pPr>
        <w:spacing w:after="0" w:line="240" w:lineRule="auto"/>
        <w:jc w:val="both"/>
        <w:rPr>
          <w:rFonts w:ascii="Times New Roman" w:hAnsi="Times New Roman"/>
          <w:sz w:val="28"/>
          <w:szCs w:val="28"/>
          <w:lang w:eastAsia="ru-RU"/>
        </w:rPr>
      </w:pPr>
      <w:r w:rsidRPr="004B2530">
        <w:rPr>
          <w:rFonts w:ascii="Times New Roman" w:hAnsi="Times New Roman"/>
          <w:sz w:val="28"/>
          <w:szCs w:val="28"/>
          <w:lang w:eastAsia="ru-RU"/>
        </w:rPr>
        <w:t>-</w:t>
      </w:r>
      <w:proofErr w:type="spellStart"/>
      <w:r w:rsidRPr="004B2530">
        <w:rPr>
          <w:rFonts w:ascii="Times New Roman" w:hAnsi="Times New Roman"/>
          <w:sz w:val="28"/>
          <w:szCs w:val="28"/>
          <w:lang w:eastAsia="ru-RU"/>
        </w:rPr>
        <w:t>һава</w:t>
      </w:r>
      <w:proofErr w:type="gramStart"/>
      <w:r w:rsidRPr="004B2530">
        <w:rPr>
          <w:rFonts w:ascii="Times New Roman" w:hAnsi="Times New Roman"/>
          <w:sz w:val="28"/>
          <w:szCs w:val="28"/>
          <w:lang w:eastAsia="ru-RU"/>
        </w:rPr>
        <w:t>,с</w:t>
      </w:r>
      <w:proofErr w:type="gramEnd"/>
      <w:r w:rsidRPr="004B2530">
        <w:rPr>
          <w:rFonts w:ascii="Times New Roman" w:hAnsi="Times New Roman"/>
          <w:sz w:val="28"/>
          <w:szCs w:val="28"/>
          <w:lang w:eastAsia="ru-RU"/>
        </w:rPr>
        <w:t>у,кояш</w:t>
      </w:r>
      <w:proofErr w:type="spellEnd"/>
      <w:r w:rsidRPr="004B2530">
        <w:rPr>
          <w:rFonts w:ascii="Times New Roman" w:hAnsi="Times New Roman"/>
          <w:sz w:val="28"/>
          <w:szCs w:val="28"/>
          <w:lang w:eastAsia="ru-RU"/>
        </w:rPr>
        <w:t xml:space="preserve"> </w:t>
      </w:r>
      <w:proofErr w:type="spellStart"/>
      <w:r w:rsidRPr="004B2530">
        <w:rPr>
          <w:rFonts w:ascii="Times New Roman" w:hAnsi="Times New Roman"/>
          <w:sz w:val="28"/>
          <w:szCs w:val="28"/>
          <w:lang w:eastAsia="ru-RU"/>
        </w:rPr>
        <w:t>ванналары</w:t>
      </w:r>
      <w:proofErr w:type="spellEnd"/>
      <w:r w:rsidRPr="004B2530">
        <w:rPr>
          <w:rFonts w:ascii="Times New Roman" w:hAnsi="Times New Roman"/>
          <w:sz w:val="28"/>
          <w:szCs w:val="28"/>
          <w:lang w:eastAsia="ru-RU"/>
        </w:rPr>
        <w:t>;</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eastAsia="ru-RU"/>
        </w:rPr>
        <w:t>-физкультура</w:t>
      </w:r>
      <w:r w:rsidRPr="004B2530">
        <w:rPr>
          <w:rFonts w:ascii="Times New Roman" w:hAnsi="Times New Roman"/>
          <w:sz w:val="28"/>
          <w:szCs w:val="28"/>
          <w:lang w:val="tt-RU" w:eastAsia="ru-RU"/>
        </w:rPr>
        <w:t xml:space="preserve"> шөгыльләре</w:t>
      </w:r>
      <w:proofErr w:type="gramStart"/>
      <w:r w:rsidRPr="004B2530">
        <w:rPr>
          <w:rFonts w:ascii="Times New Roman" w:hAnsi="Times New Roman"/>
          <w:sz w:val="28"/>
          <w:szCs w:val="28"/>
          <w:lang w:val="tt-RU" w:eastAsia="ru-RU"/>
        </w:rPr>
        <w:t>,и</w:t>
      </w:r>
      <w:proofErr w:type="gramEnd"/>
      <w:r w:rsidRPr="004B2530">
        <w:rPr>
          <w:rFonts w:ascii="Times New Roman" w:hAnsi="Times New Roman"/>
          <w:sz w:val="28"/>
          <w:szCs w:val="28"/>
          <w:lang w:val="tt-RU" w:eastAsia="ru-RU"/>
        </w:rPr>
        <w:t>ртәнге гимнастика</w:t>
      </w:r>
      <w:r w:rsidRPr="004B2530">
        <w:rPr>
          <w:rFonts w:ascii="Times New Roman" w:hAnsi="Times New Roman"/>
          <w:sz w:val="28"/>
          <w:szCs w:val="28"/>
          <w:lang w:eastAsia="ru-RU"/>
        </w:rPr>
        <w:t>;</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-витаминнар.</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Болар барысы да баланың физик үсешенә уңай йогынты ясый: хәрәкәт активлыгын үстерә, организмдагы матдәләр алмашын яхшырта, ару-талчыгуны бетерә                                                      </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w:t>
      </w:r>
      <w:r w:rsidRPr="004B2530">
        <w:rPr>
          <w:rFonts w:ascii="Times New Roman" w:hAnsi="Times New Roman"/>
          <w:b/>
          <w:sz w:val="28"/>
          <w:szCs w:val="28"/>
          <w:lang w:val="tt-RU" w:eastAsia="ru-RU"/>
        </w:rPr>
        <w:t xml:space="preserve">2017-2018   елда  бала көне күрсәткече түбәндәгечә: бала  көне </w:t>
      </w:r>
      <w:r w:rsidRPr="005E2C89">
        <w:rPr>
          <w:rFonts w:ascii="Times New Roman" w:hAnsi="Times New Roman"/>
          <w:b/>
          <w:sz w:val="28"/>
          <w:szCs w:val="28"/>
          <w:lang w:val="tt-RU" w:eastAsia="ru-RU"/>
        </w:rPr>
        <w:t>19740 -  99</w:t>
      </w:r>
      <w:r w:rsidRPr="005E2C89">
        <w:rPr>
          <w:rFonts w:ascii="Times New Roman" w:hAnsi="Times New Roman"/>
          <w:sz w:val="28"/>
          <w:szCs w:val="28"/>
          <w:lang w:val="tt-RU" w:eastAsia="ru-RU"/>
        </w:rPr>
        <w:t>%</w:t>
      </w:r>
      <w:r w:rsidRPr="004B2530">
        <w:rPr>
          <w:rFonts w:ascii="Times New Roman" w:hAnsi="Times New Roman"/>
          <w:sz w:val="28"/>
          <w:szCs w:val="28"/>
          <w:lang w:val="tt-RU" w:eastAsia="ru-RU"/>
        </w:rPr>
        <w:t xml:space="preserve">  Бала көне күрсәткече кимү – бала санының былтыргыга караганда азрак булуы белән бәйле.</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lastRenderedPageBreak/>
        <w:t xml:space="preserve">    Ата-аналар өчен “Сәламәтлек” һәм “Әти-әниләргә” стендларына балалар авырулары турында санбюльлетеньнәр чыгарыла: “Грипптан сакланабыз”, “Балаларны тукландыруда витаминнарның роле”, “Балаларда йогышлы авырулар”, “Яз һәм авитаминоз”, “Аю табаны”, “Градусник ниләр сөйли”, “Тамак бакасы”, “Отитлар”, “Холера”, “Энтеробиоз”, “Ревматизм – мәкерле чир”, Балаларның күзләрен саклыйк” һ.б; төрле папкалар һәм ширмалар ясала: “Беренче медицина ярдәме күрсәтә бел”, “Сәламәт булыгыз”,  “Яшел аптека”, “Балаларда йогышлы авырулар”, “Аяк астында шифа”, “Бишек”, “Саулыгым – байлыгым”, “Тәмле дә, файдалы да”, “Сәламәт булыйм дисәң”, “Кешенең матурлыгы сәламәтлектә”, “Хәрәкәттә – бәрәкәт” темасына стендлар ясалды. </w:t>
      </w:r>
    </w:p>
    <w:p w:rsidR="005E2C89" w:rsidRPr="00CF299D"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Дөрес туклану балаларның сәламәтлеген яшхыртуда мөһим роль уйный.  </w:t>
      </w:r>
      <w:r w:rsidRPr="004B2530">
        <w:rPr>
          <w:rFonts w:ascii="Times New Roman" w:hAnsi="Times New Roman"/>
          <w:b/>
          <w:sz w:val="28"/>
          <w:szCs w:val="28"/>
          <w:lang w:val="tt-RU" w:eastAsia="ru-RU"/>
        </w:rPr>
        <w:t xml:space="preserve">2017-2018 </w:t>
      </w:r>
      <w:r w:rsidRPr="00CF299D">
        <w:rPr>
          <w:rFonts w:ascii="Times New Roman" w:hAnsi="Times New Roman"/>
          <w:b/>
          <w:sz w:val="28"/>
          <w:szCs w:val="28"/>
          <w:lang w:val="tt-RU" w:eastAsia="ru-RU"/>
        </w:rPr>
        <w:t xml:space="preserve">елда  бер балага туклану суммасы якынча 1 көнгә </w:t>
      </w:r>
      <w:r w:rsidR="00C3285A" w:rsidRPr="00CF299D">
        <w:rPr>
          <w:rFonts w:ascii="Times New Roman" w:hAnsi="Times New Roman"/>
          <w:b/>
          <w:sz w:val="28"/>
          <w:szCs w:val="28"/>
          <w:lang w:val="tt-RU" w:eastAsia="ru-RU"/>
        </w:rPr>
        <w:t>61</w:t>
      </w:r>
      <w:r w:rsidRPr="00CF299D">
        <w:rPr>
          <w:rFonts w:ascii="Times New Roman" w:hAnsi="Times New Roman"/>
          <w:b/>
          <w:sz w:val="28"/>
          <w:szCs w:val="28"/>
          <w:lang w:val="tt-RU" w:eastAsia="ru-RU"/>
        </w:rPr>
        <w:t xml:space="preserve"> сум   </w:t>
      </w:r>
      <w:r w:rsidR="00C3285A" w:rsidRPr="00CF299D">
        <w:rPr>
          <w:rFonts w:ascii="Times New Roman" w:hAnsi="Times New Roman"/>
          <w:b/>
          <w:sz w:val="28"/>
          <w:szCs w:val="28"/>
          <w:lang w:val="tt-RU" w:eastAsia="ru-RU"/>
        </w:rPr>
        <w:t>50</w:t>
      </w:r>
      <w:r w:rsidRPr="00CF299D">
        <w:rPr>
          <w:rFonts w:ascii="Times New Roman" w:hAnsi="Times New Roman"/>
          <w:b/>
          <w:sz w:val="28"/>
          <w:szCs w:val="28"/>
          <w:lang w:val="tt-RU" w:eastAsia="ru-RU"/>
        </w:rPr>
        <w:t xml:space="preserve">  тиенгә</w:t>
      </w:r>
      <w:r w:rsidR="00C3285A" w:rsidRPr="00CF299D">
        <w:rPr>
          <w:rFonts w:ascii="Times New Roman" w:hAnsi="Times New Roman"/>
          <w:b/>
          <w:sz w:val="28"/>
          <w:szCs w:val="28"/>
          <w:lang w:val="tt-RU" w:eastAsia="ru-RU"/>
        </w:rPr>
        <w:t xml:space="preserve"> (1,5-3 яшь), 69 сум 80 тиенгә</w:t>
      </w:r>
      <w:r w:rsidR="00CF299D" w:rsidRPr="00CF299D">
        <w:rPr>
          <w:rFonts w:ascii="Times New Roman" w:hAnsi="Times New Roman"/>
          <w:b/>
          <w:sz w:val="28"/>
          <w:szCs w:val="28"/>
          <w:lang w:val="tt-RU" w:eastAsia="ru-RU"/>
        </w:rPr>
        <w:t xml:space="preserve"> (3-7 яшь)</w:t>
      </w:r>
      <w:r w:rsidRPr="00CF299D">
        <w:rPr>
          <w:rFonts w:ascii="Times New Roman" w:hAnsi="Times New Roman"/>
          <w:b/>
          <w:sz w:val="28"/>
          <w:szCs w:val="28"/>
          <w:lang w:val="tt-RU" w:eastAsia="ru-RU"/>
        </w:rPr>
        <w:t xml:space="preserve"> төшә.</w:t>
      </w:r>
      <w:r w:rsidRPr="00CF299D">
        <w:rPr>
          <w:rFonts w:ascii="Times New Roman" w:hAnsi="Times New Roman"/>
          <w:sz w:val="28"/>
          <w:szCs w:val="28"/>
          <w:lang w:val="tt-RU" w:eastAsia="ru-RU"/>
        </w:rPr>
        <w:t xml:space="preserve">    </w:t>
      </w:r>
    </w:p>
    <w:p w:rsidR="005E2C89"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2017 – 2018  уку елында Яңа Әлем фельдшер акушерлык пункты фельдшеры Ахметгалиева Рәзинә кереп  балаларга манту куеп, Актаныш район үзәк больницасына барып   сәламәтлекләренә  диспансеризация  үткәрделәр, нәтиҗәләр түбәндәгечә булды:</w:t>
      </w:r>
    </w:p>
    <w:p w:rsidR="00FA0F84" w:rsidRPr="004B2530" w:rsidRDefault="00FA0F84" w:rsidP="005E2C89">
      <w:pPr>
        <w:spacing w:after="0" w:line="240" w:lineRule="auto"/>
        <w:jc w:val="both"/>
        <w:rPr>
          <w:rFonts w:ascii="Times New Roman" w:hAnsi="Times New Roman"/>
          <w:sz w:val="28"/>
          <w:szCs w:val="28"/>
          <w:lang w:val="tt-RU" w:eastAsia="ru-RU"/>
        </w:rPr>
      </w:pP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БАЛАЛАРНЫҢ СӘЛАМӘТЛЕК ТӨРКЕМНӘРЕ  ТҮБӘНДӘГЕЧӘ:</w:t>
      </w:r>
    </w:p>
    <w:p w:rsidR="005E2C89" w:rsidRPr="004B2530" w:rsidRDefault="005E2C89" w:rsidP="005E2C89">
      <w:pPr>
        <w:spacing w:after="0" w:line="240" w:lineRule="auto"/>
        <w:jc w:val="both"/>
        <w:rPr>
          <w:rFonts w:ascii="Times New Roman" w:hAnsi="Times New Roman"/>
          <w:b/>
          <w:sz w:val="28"/>
          <w:szCs w:val="28"/>
          <w:lang w:val="tt-RU" w:eastAsia="ru-RU"/>
        </w:rPr>
      </w:pPr>
      <w:r w:rsidRPr="004B2530">
        <w:rPr>
          <w:rFonts w:ascii="Times New Roman" w:hAnsi="Times New Roman"/>
          <w:color w:val="FF0000"/>
          <w:sz w:val="28"/>
          <w:szCs w:val="28"/>
          <w:lang w:val="tt-RU" w:eastAsia="ru-RU"/>
        </w:rPr>
        <w:t xml:space="preserve">                            </w:t>
      </w:r>
      <w:r w:rsidRPr="004B2530">
        <w:rPr>
          <w:rFonts w:ascii="Times New Roman" w:hAnsi="Times New Roman"/>
          <w:b/>
          <w:sz w:val="28"/>
          <w:szCs w:val="28"/>
          <w:lang w:val="tt-RU" w:eastAsia="ru-RU"/>
        </w:rPr>
        <w:t xml:space="preserve">I                    II                  III              </w:t>
      </w:r>
      <w:r w:rsidRPr="004B2530">
        <w:rPr>
          <w:rFonts w:ascii="Times New Roman" w:hAnsi="Times New Roman"/>
          <w:sz w:val="28"/>
          <w:szCs w:val="28"/>
          <w:lang w:val="tt-RU" w:eastAsia="ru-RU"/>
        </w:rPr>
        <w:t xml:space="preserve">    </w:t>
      </w:r>
      <w:r w:rsidRPr="004B2530">
        <w:rPr>
          <w:rFonts w:ascii="Times New Roman" w:hAnsi="Times New Roman"/>
          <w:b/>
          <w:sz w:val="28"/>
          <w:szCs w:val="28"/>
          <w:lang w:val="tt-RU" w:eastAsia="ru-RU"/>
        </w:rPr>
        <w:t>IV</w:t>
      </w:r>
    </w:p>
    <w:p w:rsidR="005E2C89" w:rsidRPr="00A67A4F" w:rsidRDefault="005E2C89" w:rsidP="00A67A4F">
      <w:pPr>
        <w:tabs>
          <w:tab w:val="left" w:pos="3360"/>
          <w:tab w:val="left" w:pos="5190"/>
          <w:tab w:val="left" w:pos="7320"/>
        </w:tabs>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w:t>
      </w:r>
      <w:r>
        <w:rPr>
          <w:rFonts w:ascii="Times New Roman" w:hAnsi="Times New Roman"/>
          <w:sz w:val="28"/>
          <w:szCs w:val="28"/>
          <w:lang w:val="tt-RU" w:eastAsia="ru-RU"/>
        </w:rPr>
        <w:t xml:space="preserve">        58                 </w:t>
      </w:r>
      <w:r w:rsidRPr="004B2530">
        <w:rPr>
          <w:rFonts w:ascii="Times New Roman" w:hAnsi="Times New Roman"/>
          <w:sz w:val="28"/>
          <w:szCs w:val="28"/>
          <w:lang w:val="tt-RU" w:eastAsia="ru-RU"/>
        </w:rPr>
        <w:t xml:space="preserve"> 13</w:t>
      </w:r>
      <w:r w:rsidRPr="004B2530">
        <w:rPr>
          <w:rFonts w:ascii="Times New Roman" w:hAnsi="Times New Roman"/>
          <w:sz w:val="28"/>
          <w:szCs w:val="28"/>
          <w:lang w:val="tt-RU" w:eastAsia="ru-RU"/>
        </w:rPr>
        <w:tab/>
      </w:r>
      <w:r>
        <w:rPr>
          <w:rFonts w:ascii="Times New Roman" w:hAnsi="Times New Roman"/>
          <w:sz w:val="28"/>
          <w:szCs w:val="28"/>
          <w:lang w:val="tt-RU" w:eastAsia="ru-RU"/>
        </w:rPr>
        <w:t xml:space="preserve">  3                 </w:t>
      </w:r>
      <w:r w:rsidR="00A67A4F">
        <w:rPr>
          <w:rFonts w:ascii="Times New Roman" w:hAnsi="Times New Roman"/>
          <w:sz w:val="28"/>
          <w:szCs w:val="28"/>
          <w:lang w:val="tt-RU" w:eastAsia="ru-RU"/>
        </w:rPr>
        <w:t xml:space="preserve">   1</w:t>
      </w:r>
    </w:p>
    <w:p w:rsidR="005E2C89" w:rsidRPr="004B2530" w:rsidRDefault="005E2C89" w:rsidP="005E2C89">
      <w:pPr>
        <w:tabs>
          <w:tab w:val="left" w:pos="5835"/>
        </w:tabs>
        <w:spacing w:after="0" w:line="240" w:lineRule="auto"/>
        <w:jc w:val="both"/>
        <w:rPr>
          <w:rFonts w:ascii="Times New Roman" w:hAnsi="Times New Roman"/>
          <w:color w:val="FF0000"/>
          <w:sz w:val="28"/>
          <w:szCs w:val="28"/>
          <w:lang w:val="tt-RU" w:eastAsia="ru-RU"/>
        </w:rPr>
      </w:pPr>
      <w:r w:rsidRPr="004B2530">
        <w:rPr>
          <w:rFonts w:ascii="Times New Roman" w:hAnsi="Times New Roman"/>
          <w:color w:val="FF0000"/>
          <w:sz w:val="28"/>
          <w:szCs w:val="28"/>
          <w:lang w:val="tt-RU" w:eastAsia="ru-RU"/>
        </w:rPr>
        <w:t xml:space="preserve">          </w:t>
      </w:r>
      <w:r w:rsidRPr="004B2530">
        <w:rPr>
          <w:rFonts w:ascii="Times New Roman" w:hAnsi="Times New Roman"/>
          <w:color w:val="FF0000"/>
          <w:sz w:val="28"/>
          <w:szCs w:val="28"/>
          <w:lang w:val="tt-RU" w:eastAsia="ru-RU"/>
        </w:rPr>
        <w:tab/>
        <w:t xml:space="preserve">  </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color w:val="FF0000"/>
          <w:sz w:val="28"/>
          <w:szCs w:val="28"/>
          <w:lang w:val="tt-RU" w:eastAsia="ru-RU"/>
        </w:rPr>
        <w:t xml:space="preserve"> </w:t>
      </w:r>
      <w:r w:rsidRPr="004B2530">
        <w:rPr>
          <w:rFonts w:ascii="Times New Roman" w:hAnsi="Times New Roman"/>
          <w:sz w:val="28"/>
          <w:szCs w:val="28"/>
          <w:lang w:val="tt-RU" w:eastAsia="ru-RU"/>
        </w:rPr>
        <w:t>АВЫРУ БУЕНЧА БЕР БАЛА КАЛДЫРГАН КӨН:</w:t>
      </w:r>
    </w:p>
    <w:p w:rsidR="005E2C89" w:rsidRPr="004B2530" w:rsidRDefault="005E2C89" w:rsidP="005E2C89">
      <w:pPr>
        <w:spacing w:after="0" w:line="240" w:lineRule="auto"/>
        <w:jc w:val="both"/>
        <w:rPr>
          <w:rFonts w:ascii="Times New Roman" w:hAnsi="Times New Roman"/>
          <w:sz w:val="28"/>
          <w:szCs w:val="28"/>
          <w:lang w:val="tt-RU" w:eastAsia="ru-RU"/>
        </w:rPr>
      </w:pPr>
      <w:r w:rsidRPr="004B2530">
        <w:rPr>
          <w:rFonts w:ascii="Times New Roman" w:hAnsi="Times New Roman"/>
          <w:sz w:val="28"/>
          <w:szCs w:val="28"/>
          <w:lang w:val="tt-RU" w:eastAsia="ru-RU"/>
        </w:rPr>
        <w:t xml:space="preserve"> 2017-2018ел  -  0.3</w:t>
      </w:r>
    </w:p>
    <w:p w:rsidR="005E2C89" w:rsidRPr="004B2530" w:rsidRDefault="005E2C89" w:rsidP="005E2C89">
      <w:pPr>
        <w:spacing w:after="0" w:line="240" w:lineRule="auto"/>
        <w:jc w:val="both"/>
        <w:rPr>
          <w:rFonts w:ascii="Times New Roman" w:hAnsi="Times New Roman"/>
          <w:b/>
          <w:color w:val="FF0000"/>
          <w:sz w:val="28"/>
          <w:szCs w:val="28"/>
          <w:lang w:val="tt-RU" w:eastAsia="ru-RU"/>
        </w:rPr>
      </w:pPr>
    </w:p>
    <w:p w:rsidR="005E2C89" w:rsidRPr="004D3FD0" w:rsidRDefault="005E2C89" w:rsidP="005E2C89">
      <w:pPr>
        <w:spacing w:after="0" w:line="240" w:lineRule="auto"/>
        <w:jc w:val="center"/>
        <w:rPr>
          <w:rFonts w:ascii="Times New Roman" w:hAnsi="Times New Roman"/>
          <w:b/>
          <w:sz w:val="36"/>
          <w:szCs w:val="36"/>
          <w:lang w:val="tt-RU" w:eastAsia="ru-RU"/>
        </w:rPr>
      </w:pPr>
      <w:r w:rsidRPr="004D3FD0">
        <w:rPr>
          <w:rFonts w:ascii="Times New Roman" w:hAnsi="Times New Roman"/>
          <w:b/>
          <w:sz w:val="36"/>
          <w:szCs w:val="36"/>
          <w:lang w:val="tt-RU" w:eastAsia="ru-RU"/>
        </w:rPr>
        <w:t>2017- 2018 уку елында үткәрелгән диагностика нәтиҗәләре буенча күрсәткечләр</w:t>
      </w:r>
    </w:p>
    <w:p w:rsidR="005E2C89" w:rsidRPr="004D3FD0" w:rsidRDefault="005E2C89" w:rsidP="005E2C89">
      <w:pPr>
        <w:tabs>
          <w:tab w:val="left" w:pos="2475"/>
        </w:tabs>
        <w:spacing w:after="0" w:line="240" w:lineRule="auto"/>
        <w:jc w:val="center"/>
        <w:rPr>
          <w:rFonts w:ascii="Times New Roman" w:hAnsi="Times New Roman"/>
          <w:sz w:val="24"/>
          <w:szCs w:val="24"/>
          <w:lang w:val="tt-RU" w:eastAsia="ru-RU"/>
        </w:rPr>
      </w:pPr>
    </w:p>
    <w:p w:rsidR="005E2C89" w:rsidRPr="004D3FD0" w:rsidRDefault="005E2C89" w:rsidP="005E2C89">
      <w:pPr>
        <w:spacing w:after="0" w:line="240" w:lineRule="auto"/>
        <w:jc w:val="center"/>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lang w:val="tt-RU" w:eastAsia="ru-RU"/>
        </w:rPr>
      </w:pPr>
      <w:r w:rsidRPr="004D3FD0">
        <w:rPr>
          <w:rFonts w:ascii="Times New Roman" w:hAnsi="Times New Roman"/>
          <w:b/>
          <w:sz w:val="24"/>
          <w:szCs w:val="24"/>
          <w:lang w:val="tt-RU" w:eastAsia="ru-RU"/>
        </w:rPr>
        <w:t xml:space="preserve">                                  </w:t>
      </w:r>
      <w:r w:rsidRPr="004D3FD0">
        <w:rPr>
          <w:rFonts w:ascii="Times New Roman" w:hAnsi="Times New Roman"/>
          <w:b/>
          <w:lang w:val="tt-RU" w:eastAsia="ru-RU"/>
        </w:rPr>
        <w:t>ФИЗИК  ҮСЕШТӘ  БАЛАЛАРНЫҢ КҮРСӘТКЕЧЛӘРЕ:</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w:t>
      </w:r>
      <w:r w:rsidRPr="004D3FD0">
        <w:rPr>
          <w:rFonts w:ascii="Times New Roman" w:hAnsi="Times New Roman"/>
          <w:b/>
          <w:sz w:val="28"/>
          <w:szCs w:val="28"/>
          <w:lang w:val="tt-RU" w:eastAsia="ru-RU"/>
        </w:rPr>
        <w:t xml:space="preserve"> </w:t>
      </w:r>
    </w:p>
    <w:p w:rsidR="005E2C89" w:rsidRPr="004D3FD0" w:rsidRDefault="005E2C89" w:rsidP="005E2C89">
      <w:pPr>
        <w:spacing w:after="0" w:line="240" w:lineRule="auto"/>
        <w:jc w:val="both"/>
        <w:rPr>
          <w:rFonts w:ascii="Times New Roman" w:hAnsi="Times New Roman"/>
          <w:b/>
          <w:color w:val="FF0000"/>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tabs>
          <w:tab w:val="left" w:pos="6795"/>
        </w:tabs>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ТҮБӘН                                             15%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УРТАЧА                                        82.25 %                                              19.75 %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ЮГАРЫ                                         2.75  %                                              80.25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Default="005E2C89" w:rsidP="005E2C89">
      <w:pPr>
        <w:tabs>
          <w:tab w:val="left" w:pos="3885"/>
        </w:tabs>
        <w:spacing w:after="0" w:line="240" w:lineRule="auto"/>
        <w:jc w:val="both"/>
        <w:rPr>
          <w:rFonts w:ascii="Times New Roman" w:hAnsi="Times New Roman"/>
          <w:sz w:val="24"/>
          <w:szCs w:val="24"/>
          <w:lang w:val="tt-RU" w:eastAsia="ru-RU"/>
        </w:rPr>
      </w:pPr>
    </w:p>
    <w:p w:rsidR="00FA0F84" w:rsidRPr="004D3FD0" w:rsidRDefault="00FA0F84" w:rsidP="005E2C89">
      <w:pPr>
        <w:tabs>
          <w:tab w:val="left" w:pos="3885"/>
        </w:tabs>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FA0F84">
      <w:pPr>
        <w:spacing w:after="0" w:line="240" w:lineRule="auto"/>
        <w:jc w:val="center"/>
        <w:rPr>
          <w:rFonts w:ascii="Times New Roman" w:hAnsi="Times New Roman"/>
          <w:b/>
          <w:sz w:val="24"/>
          <w:szCs w:val="24"/>
          <w:lang w:val="tt-RU" w:eastAsia="ru-RU"/>
        </w:rPr>
      </w:pPr>
      <w:r w:rsidRPr="00FA0F84">
        <w:rPr>
          <w:rFonts w:ascii="Times New Roman" w:hAnsi="Times New Roman"/>
          <w:b/>
          <w:sz w:val="24"/>
          <w:szCs w:val="24"/>
          <w:lang w:val="tt-RU" w:eastAsia="ru-RU"/>
        </w:rPr>
        <w:lastRenderedPageBreak/>
        <w:t>СОЦИАЛЬ - КОММУНИКАТИВ ҮСЕШ   БУЕНЧА    ДИАГНОСТИКА КҮРСӘТКЕЧЛӘРЕ.</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ТҮБӘН         </w:t>
      </w:r>
      <w:r>
        <w:rPr>
          <w:rFonts w:ascii="Times New Roman" w:hAnsi="Times New Roman"/>
          <w:sz w:val="24"/>
          <w:szCs w:val="24"/>
          <w:lang w:val="tt-RU" w:eastAsia="ru-RU"/>
        </w:rPr>
        <w:t xml:space="preserve">                            20.75</w:t>
      </w:r>
      <w:r w:rsidRPr="004D3FD0">
        <w:rPr>
          <w:rFonts w:ascii="Times New Roman" w:hAnsi="Times New Roman"/>
          <w:sz w:val="24"/>
          <w:szCs w:val="24"/>
          <w:lang w:val="tt-RU" w:eastAsia="ru-RU"/>
        </w:rPr>
        <w:t xml:space="preserve"> %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УРТАЧА       </w:t>
      </w:r>
      <w:r>
        <w:rPr>
          <w:rFonts w:ascii="Times New Roman" w:hAnsi="Times New Roman"/>
          <w:sz w:val="24"/>
          <w:szCs w:val="24"/>
          <w:lang w:val="tt-RU" w:eastAsia="ru-RU"/>
        </w:rPr>
        <w:t xml:space="preserve">                           68.25</w:t>
      </w:r>
      <w:r w:rsidRPr="004D3FD0">
        <w:rPr>
          <w:rFonts w:ascii="Times New Roman" w:hAnsi="Times New Roman"/>
          <w:sz w:val="24"/>
          <w:szCs w:val="24"/>
          <w:lang w:val="tt-RU" w:eastAsia="ru-RU"/>
        </w:rPr>
        <w:t xml:space="preserve">%           </w:t>
      </w:r>
      <w:r>
        <w:rPr>
          <w:rFonts w:ascii="Times New Roman" w:hAnsi="Times New Roman"/>
          <w:sz w:val="24"/>
          <w:szCs w:val="24"/>
          <w:lang w:val="tt-RU" w:eastAsia="ru-RU"/>
        </w:rPr>
        <w:t xml:space="preserve">                           23.5</w:t>
      </w:r>
      <w:r w:rsidRPr="004D3FD0">
        <w:rPr>
          <w:rFonts w:ascii="Times New Roman" w:hAnsi="Times New Roman"/>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ЮГАРЫ                                   11  %             </w:t>
      </w:r>
      <w:r>
        <w:rPr>
          <w:rFonts w:ascii="Times New Roman" w:hAnsi="Times New Roman"/>
          <w:sz w:val="24"/>
          <w:szCs w:val="24"/>
          <w:lang w:val="tt-RU" w:eastAsia="ru-RU"/>
        </w:rPr>
        <w:t xml:space="preserve">                           76.5 </w:t>
      </w:r>
      <w:r w:rsidRPr="004D3FD0">
        <w:rPr>
          <w:rFonts w:ascii="Times New Roman" w:hAnsi="Times New Roman"/>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Бакчабызда рус теле  атналыгы  уңаеннан план төзелде һәм шул план нигезендә эшчәнлек алып бардык. Шулай ук  рус халкының көнкүреше сурәтләнгән почмак булдырдык, шөгыльләрдә, режим моментларында  балалар белән эшчәнлек алып барабыз. Рус телендә әкиятләр сәхнәләштерелә, русча җырлар, шигырьләр өйрәттек.  </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Атнаның һәр шимбә  көнен  рус теле көне итеп билгеләп, барлык бакча персоналлары да балалар белән рус телендә сөйләшә.</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8"/>
          <w:szCs w:val="28"/>
          <w:lang w:val="tt-RU" w:eastAsia="ru-RU"/>
        </w:rPr>
        <w:t xml:space="preserve"> </w:t>
      </w:r>
      <w:r w:rsidRPr="004D3FD0">
        <w:rPr>
          <w:rFonts w:ascii="Times New Roman" w:hAnsi="Times New Roman"/>
          <w:b/>
          <w:sz w:val="24"/>
          <w:szCs w:val="24"/>
          <w:lang w:val="tt-RU" w:eastAsia="ru-RU"/>
        </w:rPr>
        <w:t xml:space="preserve">                      СӨЙЛӘМ  ҮСЕШЕ   БУЕНЧА    ДИАГНОСТИКА  КҮРСӘТКЕЧЛӘРЕ.</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ТҮБӘН        </w:t>
      </w:r>
      <w:r>
        <w:rPr>
          <w:rFonts w:ascii="Times New Roman" w:hAnsi="Times New Roman"/>
          <w:sz w:val="24"/>
          <w:szCs w:val="24"/>
          <w:lang w:val="tt-RU" w:eastAsia="ru-RU"/>
        </w:rPr>
        <w:t xml:space="preserve">                             24.5</w:t>
      </w:r>
      <w:r w:rsidRPr="004D3FD0">
        <w:rPr>
          <w:rFonts w:ascii="Times New Roman" w:hAnsi="Times New Roman"/>
          <w:sz w:val="24"/>
          <w:szCs w:val="24"/>
          <w:lang w:val="tt-RU" w:eastAsia="ru-RU"/>
        </w:rPr>
        <w:t>%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УРТАЧА      </w:t>
      </w:r>
      <w:r>
        <w:rPr>
          <w:rFonts w:ascii="Times New Roman" w:hAnsi="Times New Roman"/>
          <w:sz w:val="24"/>
          <w:szCs w:val="24"/>
          <w:lang w:val="tt-RU" w:eastAsia="ru-RU"/>
        </w:rPr>
        <w:t xml:space="preserve">                             67.7</w:t>
      </w:r>
      <w:r w:rsidRPr="004D3FD0">
        <w:rPr>
          <w:rFonts w:ascii="Times New Roman" w:hAnsi="Times New Roman"/>
          <w:sz w:val="24"/>
          <w:szCs w:val="24"/>
          <w:lang w:val="tt-RU" w:eastAsia="ru-RU"/>
        </w:rPr>
        <w:t xml:space="preserve">5%                             </w:t>
      </w:r>
      <w:r>
        <w:rPr>
          <w:rFonts w:ascii="Times New Roman" w:hAnsi="Times New Roman"/>
          <w:sz w:val="24"/>
          <w:szCs w:val="24"/>
          <w:lang w:val="tt-RU" w:eastAsia="ru-RU"/>
        </w:rPr>
        <w:t xml:space="preserve">          25.</w:t>
      </w:r>
      <w:r w:rsidRPr="004D3FD0">
        <w:rPr>
          <w:rFonts w:ascii="Times New Roman" w:hAnsi="Times New Roman"/>
          <w:sz w:val="24"/>
          <w:szCs w:val="24"/>
          <w:lang w:val="tt-RU" w:eastAsia="ru-RU"/>
        </w:rPr>
        <w:t xml:space="preserve">5 %                                          </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ЮГАРЫ     </w:t>
      </w:r>
      <w:r>
        <w:rPr>
          <w:rFonts w:ascii="Times New Roman" w:hAnsi="Times New Roman"/>
          <w:sz w:val="24"/>
          <w:szCs w:val="24"/>
          <w:lang w:val="tt-RU" w:eastAsia="ru-RU"/>
        </w:rPr>
        <w:t xml:space="preserve">                               7</w:t>
      </w:r>
      <w:r w:rsidRPr="004D3FD0">
        <w:rPr>
          <w:rFonts w:ascii="Times New Roman" w:hAnsi="Times New Roman"/>
          <w:sz w:val="24"/>
          <w:szCs w:val="24"/>
          <w:lang w:val="tt-RU" w:eastAsia="ru-RU"/>
        </w:rPr>
        <w:t>.</w:t>
      </w:r>
      <w:r>
        <w:rPr>
          <w:rFonts w:ascii="Times New Roman" w:hAnsi="Times New Roman"/>
          <w:sz w:val="24"/>
          <w:szCs w:val="24"/>
          <w:lang w:val="tt-RU" w:eastAsia="ru-RU"/>
        </w:rPr>
        <w:t>7</w:t>
      </w:r>
      <w:r w:rsidRPr="004D3FD0">
        <w:rPr>
          <w:rFonts w:ascii="Times New Roman" w:hAnsi="Times New Roman"/>
          <w:sz w:val="24"/>
          <w:szCs w:val="24"/>
          <w:lang w:val="tt-RU" w:eastAsia="ru-RU"/>
        </w:rPr>
        <w:t xml:space="preserve">5  %             </w:t>
      </w:r>
      <w:r>
        <w:rPr>
          <w:rFonts w:ascii="Times New Roman" w:hAnsi="Times New Roman"/>
          <w:sz w:val="24"/>
          <w:szCs w:val="24"/>
          <w:lang w:val="tt-RU" w:eastAsia="ru-RU"/>
        </w:rPr>
        <w:t xml:space="preserve">                            74.</w:t>
      </w:r>
      <w:r w:rsidRPr="004D3FD0">
        <w:rPr>
          <w:rFonts w:ascii="Times New Roman" w:hAnsi="Times New Roman"/>
          <w:sz w:val="24"/>
          <w:szCs w:val="24"/>
          <w:lang w:val="tt-RU" w:eastAsia="ru-RU"/>
        </w:rPr>
        <w:t>5 %</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FA0F84">
      <w:pPr>
        <w:spacing w:after="0" w:line="240" w:lineRule="auto"/>
        <w:jc w:val="center"/>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ТАНЫП  -  БЕЛҮ  ҮСЕШЕ   БУЕНЧА    ДИАГНОСТИКА КҮРСӘТКЕЧЛӘРЕ.</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ТҮБӘН        </w:t>
      </w:r>
      <w:r>
        <w:rPr>
          <w:rFonts w:ascii="Times New Roman" w:hAnsi="Times New Roman"/>
          <w:sz w:val="24"/>
          <w:szCs w:val="24"/>
          <w:lang w:val="tt-RU" w:eastAsia="ru-RU"/>
        </w:rPr>
        <w:t xml:space="preserve">                            28.2</w:t>
      </w:r>
      <w:r w:rsidRPr="004D3FD0">
        <w:rPr>
          <w:rFonts w:ascii="Times New Roman" w:hAnsi="Times New Roman"/>
          <w:sz w:val="24"/>
          <w:szCs w:val="24"/>
          <w:lang w:val="tt-RU" w:eastAsia="ru-RU"/>
        </w:rPr>
        <w:t>5%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УРТАЧА                  </w:t>
      </w:r>
      <w:r>
        <w:rPr>
          <w:rFonts w:ascii="Times New Roman" w:hAnsi="Times New Roman"/>
          <w:sz w:val="24"/>
          <w:szCs w:val="24"/>
          <w:lang w:val="tt-RU" w:eastAsia="ru-RU"/>
        </w:rPr>
        <w:t xml:space="preserve">                68.7</w:t>
      </w:r>
      <w:r w:rsidRPr="004D3FD0">
        <w:rPr>
          <w:rFonts w:ascii="Times New Roman" w:hAnsi="Times New Roman"/>
          <w:sz w:val="24"/>
          <w:szCs w:val="24"/>
          <w:lang w:val="tt-RU" w:eastAsia="ru-RU"/>
        </w:rPr>
        <w:t xml:space="preserve">5 %          </w:t>
      </w:r>
      <w:r>
        <w:rPr>
          <w:rFonts w:ascii="Times New Roman" w:hAnsi="Times New Roman"/>
          <w:sz w:val="24"/>
          <w:szCs w:val="24"/>
          <w:lang w:val="tt-RU" w:eastAsia="ru-RU"/>
        </w:rPr>
        <w:t xml:space="preserve">                              41</w:t>
      </w:r>
      <w:r w:rsidRPr="004D3FD0">
        <w:rPr>
          <w:rFonts w:ascii="Times New Roman" w:hAnsi="Times New Roman"/>
          <w:sz w:val="24"/>
          <w:szCs w:val="24"/>
          <w:lang w:val="tt-RU" w:eastAsia="ru-RU"/>
        </w:rPr>
        <w:t>,5%</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ЮГАРЫ                                   3 %             </w:t>
      </w:r>
      <w:r>
        <w:rPr>
          <w:rFonts w:ascii="Times New Roman" w:hAnsi="Times New Roman"/>
          <w:sz w:val="24"/>
          <w:szCs w:val="24"/>
          <w:lang w:val="tt-RU" w:eastAsia="ru-RU"/>
        </w:rPr>
        <w:t xml:space="preserve">                              58</w:t>
      </w:r>
      <w:r w:rsidRPr="004D3FD0">
        <w:rPr>
          <w:rFonts w:ascii="Times New Roman" w:hAnsi="Times New Roman"/>
          <w:sz w:val="24"/>
          <w:szCs w:val="24"/>
          <w:lang w:val="tt-RU" w:eastAsia="ru-RU"/>
        </w:rPr>
        <w:t xml:space="preserve">,5 %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lang w:val="tt-RU" w:eastAsia="ru-RU"/>
        </w:rPr>
      </w:pPr>
    </w:p>
    <w:p w:rsidR="005E2C89" w:rsidRPr="00FA0F84" w:rsidRDefault="005E2C89" w:rsidP="00FA0F84">
      <w:pPr>
        <w:spacing w:after="0" w:line="240" w:lineRule="auto"/>
        <w:jc w:val="center"/>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  НӘФИС – НӘФӘСӘТИ (ХУДОЖЕСТВЕННО _ ЭСТЕТИЧЕСКОЕ РАЗВИТИЕ) ҮСЕШ   БУЕНЧА    ДИАГНОСТИКА КҮРСӘТКЕЧЛӘРЕ.</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ТҮБӘН      </w:t>
      </w:r>
      <w:r>
        <w:rPr>
          <w:rFonts w:ascii="Times New Roman" w:hAnsi="Times New Roman"/>
          <w:sz w:val="24"/>
          <w:szCs w:val="24"/>
          <w:lang w:val="tt-RU" w:eastAsia="ru-RU"/>
        </w:rPr>
        <w:t xml:space="preserve">                              28</w:t>
      </w:r>
      <w:r w:rsidRPr="004D3FD0">
        <w:rPr>
          <w:rFonts w:ascii="Times New Roman" w:hAnsi="Times New Roman"/>
          <w:sz w:val="24"/>
          <w:szCs w:val="24"/>
          <w:lang w:val="tt-RU" w:eastAsia="ru-RU"/>
        </w:rPr>
        <w:t>.</w:t>
      </w:r>
      <w:r>
        <w:rPr>
          <w:rFonts w:ascii="Times New Roman" w:hAnsi="Times New Roman"/>
          <w:sz w:val="24"/>
          <w:szCs w:val="24"/>
          <w:lang w:val="tt-RU" w:eastAsia="ru-RU"/>
        </w:rPr>
        <w:t>7</w:t>
      </w:r>
      <w:r w:rsidRPr="004D3FD0">
        <w:rPr>
          <w:rFonts w:ascii="Times New Roman" w:hAnsi="Times New Roman"/>
          <w:sz w:val="24"/>
          <w:szCs w:val="24"/>
          <w:lang w:val="tt-RU" w:eastAsia="ru-RU"/>
        </w:rPr>
        <w:t>5 %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УРТАЧА                                  70.75%                                        31.5 %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FA0F84" w:rsidRDefault="005E2C89" w:rsidP="00FA0F84">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ЮГАРЫ                                   2.75%                                          69.25 %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lastRenderedPageBreak/>
        <w:t xml:space="preserve">             ДИАГНОСТИКА НӘТИҖӘЛӘРЕ БУЕНЧА ГОМУМИ КҮРСӘТКЕЧЛӘР:</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ТҮБӘН                                 </w:t>
      </w:r>
      <w:r>
        <w:rPr>
          <w:rFonts w:ascii="Times New Roman" w:hAnsi="Times New Roman"/>
          <w:sz w:val="24"/>
          <w:szCs w:val="24"/>
          <w:lang w:val="tt-RU" w:eastAsia="ru-RU"/>
        </w:rPr>
        <w:t xml:space="preserve">    5.45</w:t>
      </w:r>
      <w:r w:rsidRPr="004D3FD0">
        <w:rPr>
          <w:rFonts w:ascii="Times New Roman" w:hAnsi="Times New Roman"/>
          <w:sz w:val="24"/>
          <w:szCs w:val="24"/>
          <w:lang w:val="tt-RU" w:eastAsia="ru-RU"/>
        </w:rPr>
        <w:t>%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УРТАЧА       </w:t>
      </w:r>
      <w:r>
        <w:rPr>
          <w:rFonts w:ascii="Times New Roman" w:hAnsi="Times New Roman"/>
          <w:sz w:val="24"/>
          <w:szCs w:val="24"/>
          <w:lang w:val="tt-RU" w:eastAsia="ru-RU"/>
        </w:rPr>
        <w:t xml:space="preserve">                            84.6</w:t>
      </w:r>
      <w:r w:rsidRPr="004D3FD0">
        <w:rPr>
          <w:rFonts w:ascii="Times New Roman" w:hAnsi="Times New Roman"/>
          <w:sz w:val="24"/>
          <w:szCs w:val="24"/>
          <w:lang w:val="tt-RU" w:eastAsia="ru-RU"/>
        </w:rPr>
        <w:t xml:space="preserve">%         </w:t>
      </w:r>
      <w:r>
        <w:rPr>
          <w:rFonts w:ascii="Times New Roman" w:hAnsi="Times New Roman"/>
          <w:sz w:val="24"/>
          <w:szCs w:val="24"/>
          <w:lang w:val="tt-RU" w:eastAsia="ru-RU"/>
        </w:rPr>
        <w:t xml:space="preserve">                            28.2</w:t>
      </w:r>
      <w:r w:rsidRPr="004D3FD0">
        <w:rPr>
          <w:rFonts w:ascii="Times New Roman" w:hAnsi="Times New Roman"/>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ЮГАРЫ                                    9.95%           </w:t>
      </w:r>
      <w:r>
        <w:rPr>
          <w:rFonts w:ascii="Times New Roman" w:hAnsi="Times New Roman"/>
          <w:sz w:val="24"/>
          <w:szCs w:val="24"/>
          <w:lang w:val="tt-RU" w:eastAsia="ru-RU"/>
        </w:rPr>
        <w:t xml:space="preserve">                            71.8</w:t>
      </w:r>
      <w:r w:rsidRPr="004D3FD0">
        <w:rPr>
          <w:rFonts w:ascii="Times New Roman" w:hAnsi="Times New Roman"/>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p>
    <w:p w:rsidR="007A6644"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2018 - 2019</w:t>
      </w:r>
      <w:r w:rsidR="007A6644">
        <w:rPr>
          <w:rFonts w:ascii="Times New Roman" w:hAnsi="Times New Roman"/>
          <w:b/>
          <w:sz w:val="24"/>
          <w:szCs w:val="24"/>
          <w:lang w:val="tt-RU" w:eastAsia="ru-RU"/>
        </w:rPr>
        <w:t xml:space="preserve"> уку елына 19  бала укырга керә</w:t>
      </w:r>
    </w:p>
    <w:p w:rsidR="005E2C89" w:rsidRPr="007A6644" w:rsidRDefault="007A6644" w:rsidP="005E2C89">
      <w:pPr>
        <w:spacing w:after="0" w:line="240" w:lineRule="auto"/>
        <w:jc w:val="both"/>
        <w:rPr>
          <w:rFonts w:ascii="Times New Roman" w:hAnsi="Times New Roman"/>
          <w:b/>
          <w:sz w:val="24"/>
          <w:szCs w:val="24"/>
          <w:lang w:val="tt-RU" w:eastAsia="ru-RU"/>
        </w:rPr>
      </w:pPr>
      <w:r>
        <w:rPr>
          <w:rFonts w:ascii="Times New Roman" w:hAnsi="Times New Roman"/>
          <w:b/>
          <w:noProof/>
          <w:sz w:val="24"/>
          <w:szCs w:val="24"/>
          <w:lang w:eastAsia="ru-RU"/>
        </w:rPr>
        <w:drawing>
          <wp:inline distT="0" distB="0" distL="0" distR="0">
            <wp:extent cx="3819525" cy="1844411"/>
            <wp:effectExtent l="0" t="0" r="0" b="3810"/>
            <wp:docPr id="60" name="Рисунок 60" descr="E:\Публичный отчет\P_20180523_103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Публичный отчет\P_20180523_1039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25001" cy="1847055"/>
                    </a:xfrm>
                    <a:prstGeom prst="rect">
                      <a:avLst/>
                    </a:prstGeom>
                    <a:noFill/>
                    <a:ln>
                      <a:noFill/>
                    </a:ln>
                  </pic:spPr>
                </pic:pic>
              </a:graphicData>
            </a:graphic>
          </wp:inline>
        </w:drawing>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 xml:space="preserve">Мәктәпкә әзерлек төркеме балалары белән яңача мониторинг уздырылды.   Нәтиҗәләре буенча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белем дәрәҗәләре күрсәткече:</w:t>
      </w:r>
    </w:p>
    <w:p w:rsidR="005E2C89" w:rsidRPr="004D3FD0" w:rsidRDefault="005E2C89" w:rsidP="005E2C89">
      <w:pPr>
        <w:spacing w:after="0" w:line="240" w:lineRule="auto"/>
        <w:jc w:val="both"/>
        <w:rPr>
          <w:rFonts w:ascii="Times New Roman" w:hAnsi="Times New Roman"/>
          <w:b/>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Arial Narrow" w:hAnsi="Arial Narrow"/>
          <w:b/>
          <w:sz w:val="24"/>
          <w:szCs w:val="24"/>
          <w:lang w:val="tt-RU" w:eastAsia="ru-RU"/>
        </w:rPr>
        <w:t>IV  югарылыктагы балл (уртача – 3,2 – 4)</w:t>
      </w:r>
      <w:r w:rsidRPr="004D3FD0">
        <w:rPr>
          <w:rFonts w:ascii="Times New Roman" w:hAnsi="Times New Roman"/>
          <w:b/>
          <w:sz w:val="24"/>
          <w:szCs w:val="24"/>
          <w:lang w:val="tt-RU" w:eastAsia="ru-RU"/>
        </w:rPr>
        <w:t xml:space="preserve">     -   16бала (барлыгы 60.8 балл) –   84 %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Arial Narrow" w:hAnsi="Arial Narrow"/>
          <w:b/>
          <w:sz w:val="24"/>
          <w:szCs w:val="24"/>
          <w:lang w:eastAsia="ru-RU"/>
        </w:rPr>
        <w:t>III</w:t>
      </w:r>
      <w:r w:rsidRPr="004D3FD0">
        <w:rPr>
          <w:rFonts w:ascii="Arial Narrow" w:hAnsi="Arial Narrow"/>
          <w:b/>
          <w:sz w:val="24"/>
          <w:szCs w:val="24"/>
          <w:lang w:val="tt-RU" w:eastAsia="ru-RU"/>
        </w:rPr>
        <w:t xml:space="preserve"> </w:t>
      </w:r>
      <w:r w:rsidRPr="004D3FD0">
        <w:rPr>
          <w:rFonts w:ascii="Times New Roman" w:hAnsi="Times New Roman"/>
          <w:b/>
          <w:sz w:val="24"/>
          <w:szCs w:val="24"/>
          <w:lang w:val="tt-RU" w:eastAsia="ru-RU"/>
        </w:rPr>
        <w:t xml:space="preserve"> </w:t>
      </w:r>
      <w:r w:rsidRPr="004D3FD0">
        <w:rPr>
          <w:rFonts w:ascii="Arial Narrow" w:hAnsi="Arial Narrow"/>
          <w:b/>
          <w:sz w:val="24"/>
          <w:szCs w:val="24"/>
          <w:lang w:val="tt-RU" w:eastAsia="ru-RU"/>
        </w:rPr>
        <w:t>югарылыктагы балл (уртача – 2,5  – 3,19)</w:t>
      </w:r>
      <w:r w:rsidRPr="004D3FD0">
        <w:rPr>
          <w:rFonts w:ascii="Times New Roman" w:hAnsi="Times New Roman"/>
          <w:b/>
          <w:sz w:val="24"/>
          <w:szCs w:val="24"/>
          <w:lang w:val="tt-RU" w:eastAsia="ru-RU"/>
        </w:rPr>
        <w:t xml:space="preserve">  - 3бала (барлыгы 8.29 балл) –   16%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Arial Narrow" w:hAnsi="Arial Narrow"/>
          <w:b/>
          <w:sz w:val="24"/>
          <w:szCs w:val="24"/>
          <w:lang w:val="tt-RU" w:eastAsia="ru-RU"/>
        </w:rPr>
        <w:t>II югарылыктагы балл (уртача – 2,0 – 2,49)</w:t>
      </w:r>
      <w:r w:rsidRPr="004D3FD0">
        <w:rPr>
          <w:rFonts w:ascii="Times New Roman" w:hAnsi="Times New Roman"/>
          <w:b/>
          <w:sz w:val="24"/>
          <w:szCs w:val="24"/>
          <w:lang w:val="tt-RU" w:eastAsia="ru-RU"/>
        </w:rPr>
        <w:t xml:space="preserve">   -   юк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Arial Narrow" w:hAnsi="Arial Narrow"/>
          <w:b/>
          <w:sz w:val="24"/>
          <w:szCs w:val="24"/>
          <w:lang w:val="tt-RU" w:eastAsia="ru-RU"/>
        </w:rPr>
        <w:t>I  югарылыктагы балл ( 2 баллдан т</w:t>
      </w:r>
      <w:r w:rsidRPr="004D3FD0">
        <w:rPr>
          <w:rFonts w:ascii="Arial" w:hAnsi="Arial" w:cs="Arial"/>
          <w:b/>
          <w:sz w:val="24"/>
          <w:szCs w:val="24"/>
          <w:lang w:val="tt-RU" w:eastAsia="ru-RU"/>
        </w:rPr>
        <w:t>үбән</w:t>
      </w:r>
      <w:r w:rsidRPr="004D3FD0">
        <w:rPr>
          <w:rFonts w:ascii="Arial Narrow" w:hAnsi="Arial Narrow"/>
          <w:b/>
          <w:sz w:val="24"/>
          <w:szCs w:val="24"/>
          <w:lang w:val="tt-RU" w:eastAsia="ru-RU"/>
        </w:rPr>
        <w:t>)</w:t>
      </w:r>
      <w:r w:rsidRPr="004D3FD0">
        <w:rPr>
          <w:rFonts w:ascii="Times New Roman" w:hAnsi="Times New Roman"/>
          <w:b/>
          <w:sz w:val="24"/>
          <w:szCs w:val="24"/>
          <w:lang w:val="tt-RU" w:eastAsia="ru-RU"/>
        </w:rPr>
        <w:t xml:space="preserve">   - юк        </w:t>
      </w:r>
    </w:p>
    <w:p w:rsidR="005E2C89" w:rsidRPr="004D3FD0" w:rsidRDefault="005E2C89" w:rsidP="005E2C89">
      <w:pPr>
        <w:spacing w:after="0" w:line="240" w:lineRule="auto"/>
        <w:jc w:val="both"/>
        <w:rPr>
          <w:rFonts w:ascii="Arial Narrow" w:hAnsi="Arial Narrow"/>
          <w:b/>
          <w:sz w:val="24"/>
          <w:szCs w:val="24"/>
          <w:lang w:val="tt-RU" w:eastAsia="ru-RU"/>
        </w:rPr>
      </w:pPr>
      <w:r w:rsidRPr="004D3FD0">
        <w:rPr>
          <w:rFonts w:ascii="Arial Narrow" w:hAnsi="Arial Narrow"/>
          <w:b/>
          <w:sz w:val="24"/>
          <w:szCs w:val="24"/>
          <w:lang w:val="tt-RU" w:eastAsia="ru-RU"/>
        </w:rPr>
        <w:t xml:space="preserve">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Гомуми балл  - 69.09 балл</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1 балага уртача балл- 3.63</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өлгереш - 100%</w:t>
      </w:r>
    </w:p>
    <w:p w:rsidR="005E2C89" w:rsidRPr="00FA0F84" w:rsidRDefault="005E2C89" w:rsidP="00FA0F84">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сыйфат –  84%</w:t>
      </w:r>
      <w:r w:rsidRPr="004D3FD0">
        <w:rPr>
          <w:rFonts w:ascii="Times New Roman" w:hAnsi="Times New Roman"/>
          <w:sz w:val="24"/>
          <w:szCs w:val="24"/>
          <w:lang w:val="tt-RU" w:eastAsia="ru-RU"/>
        </w:rPr>
        <w:t xml:space="preserve">    </w:t>
      </w:r>
      <w:r w:rsidR="00FE1751">
        <w:rPr>
          <w:rFonts w:ascii="Arial Narrow" w:hAnsi="Arial Narrow"/>
          <w:b/>
          <w:color w:val="000000"/>
          <w:sz w:val="24"/>
          <w:szCs w:val="24"/>
          <w:lang w:val="tt-RU" w:eastAsia="ru-RU"/>
        </w:rPr>
        <w:t xml:space="preserve"> </w:t>
      </w:r>
    </w:p>
    <w:p w:rsidR="005E2C89" w:rsidRPr="004D3FD0" w:rsidRDefault="005E2C89" w:rsidP="005E2C89">
      <w:pPr>
        <w:spacing w:after="0" w:line="240" w:lineRule="auto"/>
        <w:jc w:val="center"/>
        <w:rPr>
          <w:rFonts w:ascii="Times New Roman" w:hAnsi="Times New Roman"/>
          <w:sz w:val="24"/>
          <w:szCs w:val="24"/>
          <w:lang w:val="tt-RU" w:eastAsia="ru-RU"/>
        </w:rPr>
      </w:pPr>
      <w:r w:rsidRPr="004D3FD0">
        <w:rPr>
          <w:rFonts w:ascii="Times New Roman" w:hAnsi="Times New Roman"/>
          <w:sz w:val="28"/>
          <w:szCs w:val="28"/>
          <w:lang w:val="tt-RU" w:eastAsia="ru-RU"/>
        </w:rPr>
        <w:t xml:space="preserve">Яңа Әлем балалар бакчасының 2017 – 2018 уку елында: Физик,  социаль – коммуникатив, сөйләм, танып – белү, нәфис – нәфәсәти үсешләр буенча       чагыштырма </w:t>
      </w:r>
      <w:r w:rsidRPr="004D3FD0">
        <w:rPr>
          <w:rFonts w:ascii="Times New Roman" w:hAnsi="Times New Roman"/>
          <w:b/>
          <w:sz w:val="28"/>
          <w:szCs w:val="28"/>
          <w:lang w:val="tt-RU" w:eastAsia="ru-RU"/>
        </w:rPr>
        <w:t xml:space="preserve">Аналитик </w:t>
      </w:r>
      <w:r w:rsidRPr="004D3FD0">
        <w:rPr>
          <w:rFonts w:ascii="Times New Roman" w:hAnsi="Times New Roman"/>
          <w:sz w:val="28"/>
          <w:szCs w:val="28"/>
          <w:lang w:val="tt-RU" w:eastAsia="ru-RU"/>
        </w:rPr>
        <w:t>справка .</w:t>
      </w:r>
    </w:p>
    <w:p w:rsidR="005E2C89" w:rsidRPr="00FA0F84" w:rsidRDefault="005E2C89" w:rsidP="005E2C89">
      <w:pPr>
        <w:tabs>
          <w:tab w:val="left" w:pos="2535"/>
        </w:tabs>
        <w:spacing w:after="0" w:line="240" w:lineRule="auto"/>
        <w:rPr>
          <w:rFonts w:ascii="Times New Roman" w:hAnsi="Times New Roman"/>
          <w:sz w:val="28"/>
          <w:szCs w:val="28"/>
          <w:lang w:val="tt-RU" w:eastAsia="ru-RU"/>
        </w:rPr>
      </w:pPr>
      <w:r w:rsidRPr="004D3FD0">
        <w:rPr>
          <w:rFonts w:ascii="Times New Roman" w:hAnsi="Times New Roman"/>
          <w:sz w:val="24"/>
          <w:szCs w:val="24"/>
          <w:lang w:val="tt-RU" w:eastAsia="ru-RU"/>
        </w:rPr>
        <w:tab/>
        <w:t xml:space="preserve">                  </w:t>
      </w:r>
      <w:r w:rsidRPr="00FA0F84">
        <w:rPr>
          <w:rFonts w:ascii="Times New Roman" w:hAnsi="Times New Roman"/>
          <w:sz w:val="28"/>
          <w:szCs w:val="28"/>
          <w:lang w:val="tt-RU" w:eastAsia="ru-RU"/>
        </w:rPr>
        <w:t xml:space="preserve">ФИЗИК   </w:t>
      </w:r>
      <w:r w:rsidR="00A67A4F" w:rsidRPr="00FA0F84">
        <w:rPr>
          <w:rFonts w:ascii="Times New Roman" w:hAnsi="Times New Roman"/>
          <w:sz w:val="28"/>
          <w:szCs w:val="28"/>
          <w:lang w:val="tt-RU" w:eastAsia="ru-RU"/>
        </w:rPr>
        <w:t>ҮСЕШ</w:t>
      </w:r>
    </w:p>
    <w:p w:rsidR="00FA0F84" w:rsidRDefault="00A67A4F" w:rsidP="00FA0F84">
      <w:pPr>
        <w:tabs>
          <w:tab w:val="left" w:pos="2535"/>
        </w:tabs>
        <w:spacing w:after="0" w:line="240" w:lineRule="auto"/>
        <w:rPr>
          <w:rFonts w:ascii="Times New Roman" w:hAnsi="Times New Roman"/>
          <w:sz w:val="40"/>
          <w:szCs w:val="40"/>
          <w:lang w:val="tt-RU" w:eastAsia="ru-RU"/>
        </w:rPr>
      </w:pPr>
      <w:r>
        <w:rPr>
          <w:noProof/>
          <w:lang w:eastAsia="ru-RU"/>
        </w:rPr>
        <w:drawing>
          <wp:inline distT="0" distB="0" distL="0" distR="0" wp14:anchorId="597C6318" wp14:editId="13F26956">
            <wp:extent cx="2571750" cy="180975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ascii="Times New Roman" w:hAnsi="Times New Roman"/>
          <w:sz w:val="40"/>
          <w:szCs w:val="40"/>
          <w:lang w:val="tt-RU" w:eastAsia="ru-RU"/>
        </w:rPr>
        <w:t xml:space="preserve">  </w:t>
      </w:r>
      <w:r>
        <w:rPr>
          <w:noProof/>
          <w:lang w:eastAsia="ru-RU"/>
        </w:rPr>
        <w:drawing>
          <wp:inline distT="0" distB="0" distL="0" distR="0" wp14:anchorId="55BFC502" wp14:editId="38F5C37B">
            <wp:extent cx="2552700" cy="1857375"/>
            <wp:effectExtent l="0" t="0" r="19050" b="9525"/>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67A4F" w:rsidRPr="00FA0F84" w:rsidRDefault="005E2C89" w:rsidP="00FA0F84">
      <w:pPr>
        <w:tabs>
          <w:tab w:val="left" w:pos="2535"/>
        </w:tabs>
        <w:spacing w:after="0" w:line="240" w:lineRule="auto"/>
        <w:rPr>
          <w:rFonts w:ascii="Times New Roman" w:hAnsi="Times New Roman"/>
          <w:sz w:val="40"/>
          <w:szCs w:val="40"/>
          <w:lang w:val="tt-RU" w:eastAsia="ru-RU"/>
        </w:rPr>
      </w:pPr>
      <w:r w:rsidRPr="004D3FD0">
        <w:rPr>
          <w:rFonts w:ascii="Times New Roman" w:hAnsi="Times New Roman"/>
          <w:sz w:val="28"/>
          <w:szCs w:val="28"/>
          <w:lang w:val="tt-RU" w:eastAsia="ru-RU"/>
        </w:rPr>
        <w:t xml:space="preserve"> </w:t>
      </w:r>
      <w:r w:rsidR="00A67A4F" w:rsidRPr="00A67A4F">
        <w:rPr>
          <w:rFonts w:ascii="Times New Roman" w:hAnsi="Times New Roman"/>
          <w:sz w:val="20"/>
          <w:szCs w:val="20"/>
          <w:lang w:val="tt-RU" w:eastAsia="ru-RU"/>
        </w:rPr>
        <w:t xml:space="preserve">Уку елы башы                                         </w:t>
      </w:r>
      <w:r w:rsidR="00A67A4F">
        <w:rPr>
          <w:rFonts w:ascii="Times New Roman" w:hAnsi="Times New Roman"/>
          <w:sz w:val="20"/>
          <w:szCs w:val="20"/>
          <w:lang w:val="tt-RU" w:eastAsia="ru-RU"/>
        </w:rPr>
        <w:t xml:space="preserve">                             У</w:t>
      </w:r>
      <w:r w:rsidR="00A67A4F" w:rsidRPr="00A67A4F">
        <w:rPr>
          <w:rFonts w:ascii="Times New Roman" w:hAnsi="Times New Roman"/>
          <w:sz w:val="20"/>
          <w:szCs w:val="20"/>
          <w:lang w:val="tt-RU" w:eastAsia="ru-RU"/>
        </w:rPr>
        <w:t>ку елы азагы</w:t>
      </w:r>
    </w:p>
    <w:p w:rsidR="005E2C89" w:rsidRPr="004D3FD0" w:rsidRDefault="005E2C89" w:rsidP="005E2C89">
      <w:pPr>
        <w:tabs>
          <w:tab w:val="left" w:pos="2250"/>
        </w:tabs>
        <w:spacing w:after="0" w:line="240" w:lineRule="auto"/>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Үсеш дәрәҗәләре арта. Бу инде балаларның физик күрсәткечләренең үсүенә бәйле.</w:t>
      </w:r>
    </w:p>
    <w:p w:rsidR="00E52949" w:rsidRDefault="005E2C89" w:rsidP="00FA0F84">
      <w:pPr>
        <w:tabs>
          <w:tab w:val="left" w:pos="1845"/>
        </w:tabs>
        <w:spacing w:after="0" w:line="240" w:lineRule="auto"/>
        <w:jc w:val="center"/>
        <w:rPr>
          <w:rFonts w:ascii="Times New Roman" w:hAnsi="Times New Roman"/>
          <w:sz w:val="40"/>
          <w:szCs w:val="40"/>
          <w:lang w:val="tt-RU" w:eastAsia="ru-RU"/>
        </w:rPr>
      </w:pPr>
      <w:r w:rsidRPr="004D3FD0">
        <w:rPr>
          <w:rFonts w:ascii="Times New Roman" w:hAnsi="Times New Roman"/>
          <w:sz w:val="40"/>
          <w:szCs w:val="40"/>
          <w:lang w:val="tt-RU" w:eastAsia="ru-RU"/>
        </w:rPr>
        <w:t>Социаль – коммуникатив үсеш</w:t>
      </w:r>
    </w:p>
    <w:p w:rsidR="00E52949" w:rsidRDefault="00E52949" w:rsidP="00E52949">
      <w:pPr>
        <w:tabs>
          <w:tab w:val="left" w:pos="1845"/>
        </w:tabs>
        <w:spacing w:after="0" w:line="240" w:lineRule="auto"/>
        <w:rPr>
          <w:rFonts w:ascii="Times New Roman" w:hAnsi="Times New Roman"/>
          <w:sz w:val="40"/>
          <w:szCs w:val="40"/>
          <w:lang w:val="tt-RU" w:eastAsia="ru-RU"/>
        </w:rPr>
      </w:pPr>
      <w:r>
        <w:rPr>
          <w:noProof/>
          <w:lang w:eastAsia="ru-RU"/>
        </w:rPr>
        <w:drawing>
          <wp:inline distT="0" distB="0" distL="0" distR="0" wp14:anchorId="35885763" wp14:editId="4A8D3574">
            <wp:extent cx="2628900" cy="2000250"/>
            <wp:effectExtent l="0" t="0" r="19050" b="19050"/>
            <wp:docPr id="31" name="Диаграмма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Times New Roman" w:hAnsi="Times New Roman"/>
          <w:sz w:val="40"/>
          <w:szCs w:val="40"/>
          <w:lang w:val="tt-RU" w:eastAsia="ru-RU"/>
        </w:rPr>
        <w:t xml:space="preserve">      </w:t>
      </w:r>
      <w:r>
        <w:rPr>
          <w:noProof/>
          <w:lang w:eastAsia="ru-RU"/>
        </w:rPr>
        <w:drawing>
          <wp:inline distT="0" distB="0" distL="0" distR="0" wp14:anchorId="26486E5F" wp14:editId="43BEF413">
            <wp:extent cx="2667000" cy="2047875"/>
            <wp:effectExtent l="0" t="0" r="19050" b="9525"/>
            <wp:docPr id="32" name="Диаграмма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52949" w:rsidRDefault="00E52949" w:rsidP="00E52949">
      <w:pPr>
        <w:tabs>
          <w:tab w:val="left" w:pos="1845"/>
        </w:tabs>
        <w:spacing w:after="0" w:line="240" w:lineRule="auto"/>
        <w:rPr>
          <w:rFonts w:ascii="Times New Roman" w:hAnsi="Times New Roman"/>
          <w:sz w:val="40"/>
          <w:szCs w:val="40"/>
          <w:lang w:val="tt-RU" w:eastAsia="ru-RU"/>
        </w:rPr>
      </w:pPr>
      <w:r w:rsidRPr="00A67A4F">
        <w:rPr>
          <w:rFonts w:ascii="Times New Roman" w:hAnsi="Times New Roman"/>
          <w:sz w:val="20"/>
          <w:szCs w:val="20"/>
          <w:lang w:val="tt-RU" w:eastAsia="ru-RU"/>
        </w:rPr>
        <w:t xml:space="preserve">Уку елы башы                                         </w:t>
      </w:r>
      <w:r>
        <w:rPr>
          <w:rFonts w:ascii="Times New Roman" w:hAnsi="Times New Roman"/>
          <w:sz w:val="20"/>
          <w:szCs w:val="20"/>
          <w:lang w:val="tt-RU" w:eastAsia="ru-RU"/>
        </w:rPr>
        <w:t xml:space="preserve">                             У</w:t>
      </w:r>
      <w:r w:rsidRPr="00A67A4F">
        <w:rPr>
          <w:rFonts w:ascii="Times New Roman" w:hAnsi="Times New Roman"/>
          <w:sz w:val="20"/>
          <w:szCs w:val="20"/>
          <w:lang w:val="tt-RU" w:eastAsia="ru-RU"/>
        </w:rPr>
        <w:t>ку елы азагы</w:t>
      </w:r>
    </w:p>
    <w:p w:rsidR="005E2C89" w:rsidRDefault="005E2C89" w:rsidP="00E52949">
      <w:pPr>
        <w:tabs>
          <w:tab w:val="left" w:pos="1845"/>
        </w:tabs>
        <w:spacing w:after="0" w:line="240" w:lineRule="auto"/>
        <w:jc w:val="center"/>
        <w:rPr>
          <w:rFonts w:ascii="Times New Roman" w:hAnsi="Times New Roman"/>
          <w:sz w:val="36"/>
          <w:szCs w:val="36"/>
          <w:lang w:val="tt-RU" w:eastAsia="ru-RU"/>
        </w:rPr>
      </w:pPr>
      <w:r w:rsidRPr="004D3FD0">
        <w:rPr>
          <w:rFonts w:ascii="Times New Roman" w:hAnsi="Times New Roman"/>
          <w:sz w:val="36"/>
          <w:szCs w:val="36"/>
          <w:lang w:val="tt-RU" w:eastAsia="ru-RU"/>
        </w:rPr>
        <w:t>Сөйләм үсеше</w:t>
      </w:r>
    </w:p>
    <w:p w:rsidR="00E52949" w:rsidRPr="00E52949" w:rsidRDefault="00E52949" w:rsidP="00E52949">
      <w:pPr>
        <w:tabs>
          <w:tab w:val="left" w:pos="1845"/>
        </w:tabs>
        <w:spacing w:after="0" w:line="240" w:lineRule="auto"/>
        <w:rPr>
          <w:rFonts w:ascii="Times New Roman" w:hAnsi="Times New Roman"/>
          <w:sz w:val="40"/>
          <w:szCs w:val="40"/>
          <w:lang w:val="tt-RU" w:eastAsia="ru-RU"/>
        </w:rPr>
      </w:pPr>
      <w:r>
        <w:rPr>
          <w:noProof/>
          <w:lang w:eastAsia="ru-RU"/>
        </w:rPr>
        <w:drawing>
          <wp:inline distT="0" distB="0" distL="0" distR="0" wp14:anchorId="7E253CEC" wp14:editId="759F2A62">
            <wp:extent cx="2924175" cy="2238375"/>
            <wp:effectExtent l="0" t="0" r="9525" b="9525"/>
            <wp:docPr id="37"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Times New Roman" w:hAnsi="Times New Roman"/>
          <w:sz w:val="40"/>
          <w:szCs w:val="40"/>
          <w:lang w:val="tt-RU" w:eastAsia="ru-RU"/>
        </w:rPr>
        <w:t xml:space="preserve">   </w:t>
      </w:r>
      <w:r>
        <w:rPr>
          <w:noProof/>
          <w:lang w:eastAsia="ru-RU"/>
        </w:rPr>
        <w:drawing>
          <wp:inline distT="0" distB="0" distL="0" distR="0" wp14:anchorId="5923007D" wp14:editId="2ED6B146">
            <wp:extent cx="2638425" cy="2228850"/>
            <wp:effectExtent l="0" t="0" r="9525" b="19050"/>
            <wp:docPr id="44" name="Диаграмма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E308E" w:rsidRDefault="005E2C89" w:rsidP="00EE308E">
      <w:pPr>
        <w:tabs>
          <w:tab w:val="left" w:pos="1845"/>
        </w:tabs>
        <w:spacing w:after="0" w:line="240" w:lineRule="auto"/>
        <w:rPr>
          <w:rFonts w:ascii="Times New Roman" w:hAnsi="Times New Roman"/>
          <w:sz w:val="40"/>
          <w:szCs w:val="40"/>
          <w:lang w:val="tt-RU" w:eastAsia="ru-RU"/>
        </w:rPr>
      </w:pPr>
      <w:r w:rsidRPr="004D3FD0">
        <w:rPr>
          <w:rFonts w:ascii="Times New Roman" w:hAnsi="Times New Roman"/>
          <w:b/>
          <w:sz w:val="28"/>
          <w:szCs w:val="28"/>
          <w:lang w:val="tt-RU" w:eastAsia="ru-RU"/>
        </w:rPr>
        <w:t xml:space="preserve"> </w:t>
      </w:r>
      <w:r w:rsidR="00EE308E" w:rsidRPr="00A67A4F">
        <w:rPr>
          <w:rFonts w:ascii="Times New Roman" w:hAnsi="Times New Roman"/>
          <w:sz w:val="20"/>
          <w:szCs w:val="20"/>
          <w:lang w:val="tt-RU" w:eastAsia="ru-RU"/>
        </w:rPr>
        <w:t xml:space="preserve">Уку елы башы                                         </w:t>
      </w:r>
      <w:r w:rsidR="00EE308E">
        <w:rPr>
          <w:rFonts w:ascii="Times New Roman" w:hAnsi="Times New Roman"/>
          <w:sz w:val="20"/>
          <w:szCs w:val="20"/>
          <w:lang w:val="tt-RU" w:eastAsia="ru-RU"/>
        </w:rPr>
        <w:t xml:space="preserve">                               У</w:t>
      </w:r>
      <w:r w:rsidR="00EE308E" w:rsidRPr="00A67A4F">
        <w:rPr>
          <w:rFonts w:ascii="Times New Roman" w:hAnsi="Times New Roman"/>
          <w:sz w:val="20"/>
          <w:szCs w:val="20"/>
          <w:lang w:val="tt-RU" w:eastAsia="ru-RU"/>
        </w:rPr>
        <w:t>ку елы азагы</w:t>
      </w:r>
    </w:p>
    <w:p w:rsidR="005E2C89" w:rsidRPr="004D3FD0" w:rsidRDefault="005E2C89" w:rsidP="005E2C89">
      <w:pPr>
        <w:tabs>
          <w:tab w:val="left" w:pos="1845"/>
        </w:tabs>
        <w:spacing w:after="0" w:line="240" w:lineRule="auto"/>
        <w:rPr>
          <w:rFonts w:ascii="Times New Roman" w:hAnsi="Times New Roman"/>
          <w:b/>
          <w:sz w:val="28"/>
          <w:szCs w:val="28"/>
          <w:lang w:val="tt-RU" w:eastAsia="ru-RU"/>
        </w:rPr>
      </w:pPr>
    </w:p>
    <w:p w:rsidR="005E2C89" w:rsidRPr="004D3FD0" w:rsidRDefault="005E2C89" w:rsidP="005E2C89">
      <w:pPr>
        <w:spacing w:after="0" w:line="240" w:lineRule="auto"/>
        <w:rPr>
          <w:rFonts w:ascii="Times New Roman" w:hAnsi="Times New Roman"/>
          <w:sz w:val="28"/>
          <w:szCs w:val="28"/>
          <w:lang w:val="tt-RU" w:eastAsia="ru-RU"/>
        </w:rPr>
      </w:pPr>
      <w:r w:rsidRPr="004D3FD0">
        <w:rPr>
          <w:rFonts w:ascii="Times New Roman" w:hAnsi="Times New Roman"/>
          <w:sz w:val="28"/>
          <w:szCs w:val="28"/>
          <w:lang w:val="tt-RU" w:eastAsia="ru-RU"/>
        </w:rPr>
        <w:t xml:space="preserve"> Балаларның җавапларында , фикерләүләрендә мөстәкыйльлек чагыла. Мәгънәле, аңлаешлы итеп сөйли белергә өйрәнәләр.</w:t>
      </w:r>
    </w:p>
    <w:p w:rsidR="005E2C89" w:rsidRPr="004D3FD0" w:rsidRDefault="005E2C89" w:rsidP="005E2C89">
      <w:pPr>
        <w:spacing w:after="0" w:line="240" w:lineRule="auto"/>
        <w:rPr>
          <w:rFonts w:ascii="Times New Roman" w:hAnsi="Times New Roman"/>
          <w:sz w:val="28"/>
          <w:szCs w:val="28"/>
          <w:lang w:val="tt-RU" w:eastAsia="ru-RU"/>
        </w:rPr>
      </w:pPr>
    </w:p>
    <w:p w:rsidR="005E2C89" w:rsidRPr="004D3FD0" w:rsidRDefault="005E2C89" w:rsidP="005E2C89">
      <w:pPr>
        <w:tabs>
          <w:tab w:val="left" w:pos="2400"/>
        </w:tabs>
        <w:spacing w:after="0" w:line="240" w:lineRule="auto"/>
        <w:rPr>
          <w:rFonts w:ascii="Times New Roman" w:hAnsi="Times New Roman"/>
          <w:sz w:val="36"/>
          <w:szCs w:val="36"/>
          <w:lang w:val="tt-RU" w:eastAsia="ru-RU"/>
        </w:rPr>
      </w:pPr>
      <w:r w:rsidRPr="004D3FD0">
        <w:rPr>
          <w:rFonts w:ascii="Times New Roman" w:hAnsi="Times New Roman"/>
          <w:sz w:val="28"/>
          <w:szCs w:val="28"/>
          <w:lang w:val="tt-RU" w:eastAsia="ru-RU"/>
        </w:rPr>
        <w:tab/>
      </w:r>
      <w:r w:rsidRPr="004D3FD0">
        <w:rPr>
          <w:rFonts w:ascii="Times New Roman" w:hAnsi="Times New Roman"/>
          <w:sz w:val="36"/>
          <w:szCs w:val="36"/>
          <w:lang w:val="tt-RU" w:eastAsia="ru-RU"/>
        </w:rPr>
        <w:t xml:space="preserve"> Танып – белү үсеше</w:t>
      </w:r>
    </w:p>
    <w:p w:rsidR="005E2C89" w:rsidRDefault="00E52949" w:rsidP="005E2C89">
      <w:pPr>
        <w:tabs>
          <w:tab w:val="left" w:pos="2400"/>
        </w:tabs>
        <w:spacing w:after="0" w:line="240" w:lineRule="auto"/>
        <w:rPr>
          <w:rFonts w:ascii="Times New Roman" w:hAnsi="Times New Roman"/>
          <w:sz w:val="28"/>
          <w:szCs w:val="28"/>
          <w:lang w:val="tt-RU" w:eastAsia="ru-RU"/>
        </w:rPr>
      </w:pPr>
      <w:r>
        <w:rPr>
          <w:noProof/>
          <w:lang w:eastAsia="ru-RU"/>
        </w:rPr>
        <w:drawing>
          <wp:inline distT="0" distB="0" distL="0" distR="0" wp14:anchorId="1EAF4125" wp14:editId="4462F219">
            <wp:extent cx="2857500" cy="2305050"/>
            <wp:effectExtent l="0" t="0" r="19050" b="19050"/>
            <wp:docPr id="48" name="Диаграмма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EE308E">
        <w:rPr>
          <w:rFonts w:ascii="Times New Roman" w:hAnsi="Times New Roman"/>
          <w:sz w:val="28"/>
          <w:szCs w:val="28"/>
          <w:lang w:val="tt-RU" w:eastAsia="ru-RU"/>
        </w:rPr>
        <w:t xml:space="preserve"> </w:t>
      </w:r>
      <w:r>
        <w:rPr>
          <w:rFonts w:ascii="Times New Roman" w:hAnsi="Times New Roman"/>
          <w:sz w:val="28"/>
          <w:szCs w:val="28"/>
          <w:lang w:val="tt-RU" w:eastAsia="ru-RU"/>
        </w:rPr>
        <w:t xml:space="preserve">  </w:t>
      </w:r>
      <w:r w:rsidR="00EE308E">
        <w:rPr>
          <w:noProof/>
          <w:lang w:eastAsia="ru-RU"/>
        </w:rPr>
        <w:drawing>
          <wp:inline distT="0" distB="0" distL="0" distR="0" wp14:anchorId="48D017D0" wp14:editId="722E5F93">
            <wp:extent cx="2790825" cy="2305050"/>
            <wp:effectExtent l="0" t="0" r="9525" b="19050"/>
            <wp:docPr id="49" name="Диаграмма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00EE308E">
        <w:rPr>
          <w:rFonts w:ascii="Times New Roman" w:hAnsi="Times New Roman"/>
          <w:sz w:val="28"/>
          <w:szCs w:val="28"/>
          <w:lang w:val="tt-RU" w:eastAsia="ru-RU"/>
        </w:rPr>
        <w:t xml:space="preserve"> </w:t>
      </w:r>
    </w:p>
    <w:p w:rsidR="00EE308E" w:rsidRPr="00FA0F84" w:rsidRDefault="00EE308E" w:rsidP="00FA0F84">
      <w:pPr>
        <w:tabs>
          <w:tab w:val="left" w:pos="1845"/>
        </w:tabs>
        <w:spacing w:after="0" w:line="240" w:lineRule="auto"/>
        <w:rPr>
          <w:rFonts w:ascii="Times New Roman" w:hAnsi="Times New Roman"/>
          <w:sz w:val="40"/>
          <w:szCs w:val="40"/>
          <w:lang w:val="tt-RU" w:eastAsia="ru-RU"/>
        </w:rPr>
      </w:pPr>
      <w:r w:rsidRPr="00A67A4F">
        <w:rPr>
          <w:rFonts w:ascii="Times New Roman" w:hAnsi="Times New Roman"/>
          <w:sz w:val="20"/>
          <w:szCs w:val="20"/>
          <w:lang w:val="tt-RU" w:eastAsia="ru-RU"/>
        </w:rPr>
        <w:t xml:space="preserve">Уку елы башы                                         </w:t>
      </w:r>
      <w:r>
        <w:rPr>
          <w:rFonts w:ascii="Times New Roman" w:hAnsi="Times New Roman"/>
          <w:sz w:val="20"/>
          <w:szCs w:val="20"/>
          <w:lang w:val="tt-RU" w:eastAsia="ru-RU"/>
        </w:rPr>
        <w:t xml:space="preserve">                             У</w:t>
      </w:r>
      <w:r w:rsidR="00FA0F84">
        <w:rPr>
          <w:rFonts w:ascii="Times New Roman" w:hAnsi="Times New Roman"/>
          <w:sz w:val="20"/>
          <w:szCs w:val="20"/>
          <w:lang w:val="tt-RU" w:eastAsia="ru-RU"/>
        </w:rPr>
        <w:t>ку елы азагы</w:t>
      </w:r>
    </w:p>
    <w:p w:rsidR="005E2C89" w:rsidRPr="00EE308E" w:rsidRDefault="005E2C89" w:rsidP="00FA0F84">
      <w:pPr>
        <w:tabs>
          <w:tab w:val="left" w:pos="2400"/>
        </w:tabs>
        <w:spacing w:after="0" w:line="240" w:lineRule="auto"/>
        <w:jc w:val="center"/>
        <w:rPr>
          <w:rFonts w:ascii="Times New Roman" w:hAnsi="Times New Roman"/>
          <w:sz w:val="36"/>
          <w:szCs w:val="36"/>
          <w:lang w:val="tt-RU" w:eastAsia="ru-RU"/>
        </w:rPr>
      </w:pPr>
      <w:r w:rsidRPr="00EE308E">
        <w:rPr>
          <w:rFonts w:ascii="Times New Roman" w:hAnsi="Times New Roman"/>
          <w:sz w:val="36"/>
          <w:szCs w:val="36"/>
          <w:lang w:val="tt-RU" w:eastAsia="ru-RU"/>
        </w:rPr>
        <w:lastRenderedPageBreak/>
        <w:t>Нәфис – нәфәсәти үсеш</w:t>
      </w:r>
    </w:p>
    <w:p w:rsidR="00EE308E" w:rsidRDefault="00EE308E" w:rsidP="00EE308E">
      <w:pPr>
        <w:tabs>
          <w:tab w:val="left" w:pos="2400"/>
        </w:tabs>
        <w:spacing w:after="0" w:line="240" w:lineRule="auto"/>
        <w:rPr>
          <w:rFonts w:ascii="Times New Roman" w:hAnsi="Times New Roman"/>
          <w:sz w:val="40"/>
          <w:szCs w:val="40"/>
          <w:lang w:val="tt-RU" w:eastAsia="ru-RU"/>
        </w:rPr>
      </w:pPr>
      <w:r>
        <w:rPr>
          <w:noProof/>
          <w:lang w:eastAsia="ru-RU"/>
        </w:rPr>
        <w:drawing>
          <wp:inline distT="0" distB="0" distL="0" distR="0" wp14:anchorId="6E61A96B" wp14:editId="33AD67C8">
            <wp:extent cx="2724150" cy="1800225"/>
            <wp:effectExtent l="0" t="0" r="19050" b="9525"/>
            <wp:docPr id="50" name="Диаграмма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Pr>
          <w:rFonts w:ascii="Times New Roman" w:hAnsi="Times New Roman"/>
          <w:sz w:val="40"/>
          <w:szCs w:val="40"/>
          <w:lang w:val="tt-RU" w:eastAsia="ru-RU"/>
        </w:rPr>
        <w:t xml:space="preserve">   </w:t>
      </w:r>
      <w:r>
        <w:rPr>
          <w:noProof/>
          <w:lang w:eastAsia="ru-RU"/>
        </w:rPr>
        <w:drawing>
          <wp:inline distT="0" distB="0" distL="0" distR="0" wp14:anchorId="029A766C" wp14:editId="7ABDB3D2">
            <wp:extent cx="2667000" cy="1819275"/>
            <wp:effectExtent l="0" t="0" r="19050" b="9525"/>
            <wp:docPr id="51" name="Диаграмма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E2C89" w:rsidRPr="004D3FD0" w:rsidRDefault="00EE308E" w:rsidP="00EE308E">
      <w:pPr>
        <w:tabs>
          <w:tab w:val="left" w:pos="1845"/>
        </w:tabs>
        <w:spacing w:after="0" w:line="240" w:lineRule="auto"/>
        <w:rPr>
          <w:rFonts w:ascii="Times New Roman" w:hAnsi="Times New Roman"/>
          <w:sz w:val="40"/>
          <w:szCs w:val="40"/>
          <w:lang w:val="tt-RU" w:eastAsia="ru-RU"/>
        </w:rPr>
      </w:pPr>
      <w:r w:rsidRPr="00A67A4F">
        <w:rPr>
          <w:rFonts w:ascii="Times New Roman" w:hAnsi="Times New Roman"/>
          <w:sz w:val="20"/>
          <w:szCs w:val="20"/>
          <w:lang w:val="tt-RU" w:eastAsia="ru-RU"/>
        </w:rPr>
        <w:t xml:space="preserve">Уку елы башы                                         </w:t>
      </w:r>
      <w:r>
        <w:rPr>
          <w:rFonts w:ascii="Times New Roman" w:hAnsi="Times New Roman"/>
          <w:sz w:val="20"/>
          <w:szCs w:val="20"/>
          <w:lang w:val="tt-RU" w:eastAsia="ru-RU"/>
        </w:rPr>
        <w:t xml:space="preserve">                             Уку елы азагы</w:t>
      </w:r>
      <w:r w:rsidR="005E2C89" w:rsidRPr="004D3FD0">
        <w:rPr>
          <w:rFonts w:ascii="Times New Roman" w:hAnsi="Times New Roman"/>
          <w:sz w:val="40"/>
          <w:szCs w:val="40"/>
          <w:lang w:val="tt-RU" w:eastAsia="ru-RU"/>
        </w:rPr>
        <w:t xml:space="preserve">                                  </w:t>
      </w:r>
    </w:p>
    <w:p w:rsidR="005E2C89" w:rsidRPr="004D3FD0" w:rsidRDefault="005E2C89" w:rsidP="005E2C89">
      <w:pPr>
        <w:tabs>
          <w:tab w:val="left" w:pos="2400"/>
        </w:tabs>
        <w:spacing w:after="0" w:line="240" w:lineRule="auto"/>
        <w:rPr>
          <w:rFonts w:ascii="Times New Roman" w:hAnsi="Times New Roman"/>
          <w:sz w:val="40"/>
          <w:szCs w:val="40"/>
          <w:lang w:val="tt-RU" w:eastAsia="ru-RU"/>
        </w:rPr>
      </w:pPr>
      <w:r w:rsidRPr="004D3FD0">
        <w:rPr>
          <w:rFonts w:ascii="Times New Roman" w:hAnsi="Times New Roman"/>
          <w:sz w:val="40"/>
          <w:szCs w:val="40"/>
          <w:lang w:val="tt-RU" w:eastAsia="ru-RU"/>
        </w:rPr>
        <w:t xml:space="preserve"> </w:t>
      </w:r>
    </w:p>
    <w:p w:rsidR="00EE308E"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b/>
          <w:sz w:val="24"/>
          <w:szCs w:val="24"/>
          <w:lang w:val="tt-RU" w:eastAsia="ru-RU"/>
        </w:rPr>
        <w:t>ДИАГНОСТИКА НӘТИҖӘЛӘРЕ БУЕНЧА ГОМУМИ КҮРСӘТКЕЧЛӘР:</w:t>
      </w:r>
      <w:r w:rsidRPr="004D3FD0">
        <w:rPr>
          <w:rFonts w:ascii="Times New Roman" w:hAnsi="Times New Roman"/>
          <w:sz w:val="28"/>
          <w:szCs w:val="28"/>
          <w:lang w:val="tt-RU" w:eastAsia="ru-RU"/>
        </w:rPr>
        <w:t xml:space="preserve">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8"/>
          <w:szCs w:val="28"/>
          <w:lang w:val="tt-RU" w:eastAsia="ru-RU"/>
        </w:rPr>
        <w:t xml:space="preserve">      </w:t>
      </w:r>
      <w:r w:rsidRPr="004D3FD0">
        <w:rPr>
          <w:rFonts w:ascii="Times New Roman" w:hAnsi="Times New Roman"/>
          <w:sz w:val="40"/>
          <w:szCs w:val="40"/>
          <w:lang w:val="tt-RU" w:eastAsia="ru-RU"/>
        </w:rPr>
        <w:t xml:space="preserve">            </w:t>
      </w:r>
    </w:p>
    <w:p w:rsidR="005E2C89" w:rsidRPr="004D3FD0" w:rsidRDefault="00EE308E" w:rsidP="005E2C89">
      <w:pPr>
        <w:spacing w:after="0" w:line="240" w:lineRule="auto"/>
        <w:rPr>
          <w:rFonts w:ascii="Times New Roman" w:hAnsi="Times New Roman"/>
          <w:sz w:val="28"/>
          <w:szCs w:val="28"/>
          <w:lang w:val="tt-RU" w:eastAsia="ru-RU"/>
        </w:rPr>
      </w:pPr>
      <w:r>
        <w:rPr>
          <w:noProof/>
          <w:lang w:eastAsia="ru-RU"/>
        </w:rPr>
        <w:drawing>
          <wp:inline distT="0" distB="0" distL="0" distR="0" wp14:anchorId="3A48CEA4" wp14:editId="162C2D3E">
            <wp:extent cx="2886075" cy="2028825"/>
            <wp:effectExtent l="0" t="0" r="9525" b="9525"/>
            <wp:docPr id="52" name="Диаграмма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rFonts w:ascii="Times New Roman" w:hAnsi="Times New Roman"/>
          <w:sz w:val="28"/>
          <w:szCs w:val="28"/>
          <w:lang w:val="tt-RU" w:eastAsia="ru-RU"/>
        </w:rPr>
        <w:t xml:space="preserve">  </w:t>
      </w:r>
      <w:r>
        <w:rPr>
          <w:noProof/>
          <w:lang w:eastAsia="ru-RU"/>
        </w:rPr>
        <w:drawing>
          <wp:inline distT="0" distB="0" distL="0" distR="0" wp14:anchorId="1EAA68AC" wp14:editId="0A7E60D6">
            <wp:extent cx="2905125" cy="2009775"/>
            <wp:effectExtent l="0" t="0" r="9525" b="9525"/>
            <wp:docPr id="53" name="Диаграмма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EE308E" w:rsidRDefault="00EE308E" w:rsidP="00EE308E">
      <w:pPr>
        <w:tabs>
          <w:tab w:val="left" w:pos="1845"/>
        </w:tabs>
        <w:spacing w:after="0" w:line="240" w:lineRule="auto"/>
        <w:rPr>
          <w:rFonts w:ascii="Times New Roman" w:hAnsi="Times New Roman"/>
          <w:sz w:val="40"/>
          <w:szCs w:val="40"/>
          <w:lang w:val="tt-RU" w:eastAsia="ru-RU"/>
        </w:rPr>
      </w:pPr>
      <w:r w:rsidRPr="00A67A4F">
        <w:rPr>
          <w:rFonts w:ascii="Times New Roman" w:hAnsi="Times New Roman"/>
          <w:sz w:val="20"/>
          <w:szCs w:val="20"/>
          <w:lang w:val="tt-RU" w:eastAsia="ru-RU"/>
        </w:rPr>
        <w:t xml:space="preserve">Уку елы башы                                         </w:t>
      </w:r>
      <w:r>
        <w:rPr>
          <w:rFonts w:ascii="Times New Roman" w:hAnsi="Times New Roman"/>
          <w:sz w:val="20"/>
          <w:szCs w:val="20"/>
          <w:lang w:val="tt-RU" w:eastAsia="ru-RU"/>
        </w:rPr>
        <w:t xml:space="preserve">                             У</w:t>
      </w:r>
      <w:r w:rsidRPr="00A67A4F">
        <w:rPr>
          <w:rFonts w:ascii="Times New Roman" w:hAnsi="Times New Roman"/>
          <w:sz w:val="20"/>
          <w:szCs w:val="20"/>
          <w:lang w:val="tt-RU" w:eastAsia="ru-RU"/>
        </w:rPr>
        <w:t>ку елы азагы</w:t>
      </w:r>
    </w:p>
    <w:p w:rsidR="005E2C89" w:rsidRPr="004D3FD0" w:rsidRDefault="005E2C89" w:rsidP="005E2C89">
      <w:pPr>
        <w:spacing w:after="0" w:line="240" w:lineRule="auto"/>
        <w:rPr>
          <w:rFonts w:ascii="Times New Roman" w:hAnsi="Times New Roman"/>
          <w:sz w:val="28"/>
          <w:szCs w:val="28"/>
          <w:lang w:val="tt-RU" w:eastAsia="ru-RU"/>
        </w:rPr>
      </w:pPr>
    </w:p>
    <w:p w:rsidR="005E2C89" w:rsidRPr="00FA0F84" w:rsidRDefault="005E2C89" w:rsidP="00FA0F84">
      <w:pPr>
        <w:spacing w:after="0" w:line="240" w:lineRule="auto"/>
        <w:jc w:val="center"/>
        <w:rPr>
          <w:rFonts w:ascii="Times New Roman" w:hAnsi="Times New Roman"/>
          <w:b/>
          <w:sz w:val="28"/>
          <w:szCs w:val="28"/>
          <w:lang w:val="tt-RU" w:eastAsia="ru-RU"/>
        </w:rPr>
      </w:pPr>
      <w:r w:rsidRPr="00FA0F84">
        <w:rPr>
          <w:rFonts w:ascii="Times New Roman" w:hAnsi="Times New Roman"/>
          <w:sz w:val="28"/>
          <w:szCs w:val="28"/>
          <w:lang w:val="tt-RU" w:eastAsia="ru-RU"/>
        </w:rPr>
        <w:t xml:space="preserve"> </w:t>
      </w:r>
      <w:r w:rsidRPr="00FA0F84">
        <w:rPr>
          <w:rFonts w:ascii="Times New Roman" w:hAnsi="Times New Roman"/>
          <w:b/>
          <w:sz w:val="28"/>
          <w:szCs w:val="28"/>
          <w:lang w:val="tt-RU" w:eastAsia="ru-RU"/>
        </w:rPr>
        <w:t>Рус теле буенча күрсәткечләр</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Нәтиҗә                                  уку елы                                уку елы</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b/>
          <w:sz w:val="24"/>
          <w:szCs w:val="24"/>
          <w:lang w:val="tt-RU" w:eastAsia="ru-RU"/>
        </w:rPr>
        <w:t>Күрсәткечләре                     башы                                     азагы</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ТҮБӘН     </w:t>
      </w:r>
      <w:r>
        <w:rPr>
          <w:rFonts w:ascii="Times New Roman" w:hAnsi="Times New Roman"/>
          <w:sz w:val="24"/>
          <w:szCs w:val="24"/>
          <w:lang w:val="tt-RU" w:eastAsia="ru-RU"/>
        </w:rPr>
        <w:t xml:space="preserve">                              21.6</w:t>
      </w:r>
      <w:r w:rsidRPr="004D3FD0">
        <w:rPr>
          <w:rFonts w:ascii="Times New Roman" w:hAnsi="Times New Roman"/>
          <w:sz w:val="24"/>
          <w:szCs w:val="24"/>
          <w:lang w:val="tt-RU" w:eastAsia="ru-RU"/>
        </w:rPr>
        <w:t xml:space="preserve"> %                                             0 %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УРТАЧА                                  </w:t>
      </w:r>
      <w:r>
        <w:rPr>
          <w:rFonts w:ascii="Times New Roman" w:hAnsi="Times New Roman"/>
          <w:sz w:val="24"/>
          <w:szCs w:val="24"/>
          <w:lang w:val="tt-RU" w:eastAsia="ru-RU"/>
        </w:rPr>
        <w:t>77.3</w:t>
      </w:r>
      <w:r w:rsidRPr="004D3FD0">
        <w:rPr>
          <w:rFonts w:ascii="Times New Roman" w:hAnsi="Times New Roman"/>
          <w:sz w:val="24"/>
          <w:szCs w:val="24"/>
          <w:lang w:val="tt-RU" w:eastAsia="ru-RU"/>
        </w:rPr>
        <w:t xml:space="preserve">%          </w:t>
      </w:r>
      <w:r>
        <w:rPr>
          <w:rFonts w:ascii="Times New Roman" w:hAnsi="Times New Roman"/>
          <w:sz w:val="24"/>
          <w:szCs w:val="24"/>
          <w:lang w:val="tt-RU" w:eastAsia="ru-RU"/>
        </w:rPr>
        <w:t xml:space="preserve">                              37</w:t>
      </w:r>
      <w:r w:rsidRPr="004D3FD0">
        <w:rPr>
          <w:rFonts w:ascii="Times New Roman" w:hAnsi="Times New Roman"/>
          <w:sz w:val="24"/>
          <w:szCs w:val="24"/>
          <w:lang w:val="tt-RU" w:eastAsia="ru-RU"/>
        </w:rPr>
        <w:t>%</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ЮГАРЫ       </w:t>
      </w:r>
      <w:r>
        <w:rPr>
          <w:rFonts w:ascii="Times New Roman" w:hAnsi="Times New Roman"/>
          <w:sz w:val="24"/>
          <w:szCs w:val="24"/>
          <w:lang w:val="tt-RU" w:eastAsia="ru-RU"/>
        </w:rPr>
        <w:t xml:space="preserve">                            1.1</w:t>
      </w:r>
      <w:r w:rsidRPr="004D3FD0">
        <w:rPr>
          <w:rFonts w:ascii="Times New Roman" w:hAnsi="Times New Roman"/>
          <w:sz w:val="24"/>
          <w:szCs w:val="24"/>
          <w:lang w:val="tt-RU" w:eastAsia="ru-RU"/>
        </w:rPr>
        <w:t xml:space="preserve">%           </w:t>
      </w:r>
      <w:r>
        <w:rPr>
          <w:rFonts w:ascii="Times New Roman" w:hAnsi="Times New Roman"/>
          <w:sz w:val="24"/>
          <w:szCs w:val="24"/>
          <w:lang w:val="tt-RU" w:eastAsia="ru-RU"/>
        </w:rPr>
        <w:t xml:space="preserve">                              63</w:t>
      </w:r>
      <w:r w:rsidRPr="004D3FD0">
        <w:rPr>
          <w:rFonts w:ascii="Times New Roman" w:hAnsi="Times New Roman"/>
          <w:sz w:val="24"/>
          <w:szCs w:val="24"/>
          <w:lang w:val="tt-RU" w:eastAsia="ru-RU"/>
        </w:rPr>
        <w:t xml:space="preserve"> %                       </w:t>
      </w: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8"/>
          <w:szCs w:val="28"/>
          <w:lang w:val="tt-RU" w:eastAsia="ru-RU"/>
        </w:rPr>
        <w:t xml:space="preserve">         </w:t>
      </w:r>
      <w:r w:rsidRPr="004D3FD0">
        <w:rPr>
          <w:rFonts w:ascii="Times New Roman" w:hAnsi="Times New Roman"/>
          <w:sz w:val="40"/>
          <w:szCs w:val="40"/>
          <w:lang w:val="tt-RU" w:eastAsia="ru-RU"/>
        </w:rPr>
        <w:t xml:space="preserve">            </w:t>
      </w:r>
    </w:p>
    <w:p w:rsidR="005E2C89" w:rsidRPr="004D3FD0" w:rsidRDefault="00EE308E" w:rsidP="005E2C89">
      <w:pPr>
        <w:spacing w:after="0" w:line="240" w:lineRule="auto"/>
        <w:rPr>
          <w:rFonts w:ascii="Times New Roman" w:hAnsi="Times New Roman"/>
          <w:sz w:val="28"/>
          <w:szCs w:val="28"/>
          <w:lang w:val="tt-RU" w:eastAsia="ru-RU"/>
        </w:rPr>
      </w:pPr>
      <w:r>
        <w:rPr>
          <w:noProof/>
          <w:lang w:eastAsia="ru-RU"/>
        </w:rPr>
        <w:drawing>
          <wp:inline distT="0" distB="0" distL="0" distR="0" wp14:anchorId="7D21A4D6" wp14:editId="0EBDADAA">
            <wp:extent cx="2886075" cy="1895475"/>
            <wp:effectExtent l="0" t="0" r="9525" b="9525"/>
            <wp:docPr id="54" name="Диаграмма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rFonts w:ascii="Times New Roman" w:hAnsi="Times New Roman"/>
          <w:sz w:val="28"/>
          <w:szCs w:val="28"/>
          <w:lang w:val="tt-RU" w:eastAsia="ru-RU"/>
        </w:rPr>
        <w:t xml:space="preserve">  </w:t>
      </w:r>
      <w:r>
        <w:rPr>
          <w:noProof/>
          <w:lang w:eastAsia="ru-RU"/>
        </w:rPr>
        <w:drawing>
          <wp:inline distT="0" distB="0" distL="0" distR="0" wp14:anchorId="3BB0CE36" wp14:editId="08E3CE47">
            <wp:extent cx="2905125" cy="1905000"/>
            <wp:effectExtent l="0" t="0" r="9525" b="19050"/>
            <wp:docPr id="55" name="Диаграмма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E2C89" w:rsidRPr="00FA0F84" w:rsidRDefault="00EE308E" w:rsidP="00FA0F84">
      <w:pPr>
        <w:tabs>
          <w:tab w:val="left" w:pos="1845"/>
        </w:tabs>
        <w:spacing w:after="0" w:line="240" w:lineRule="auto"/>
        <w:rPr>
          <w:rFonts w:ascii="Times New Roman" w:hAnsi="Times New Roman"/>
          <w:sz w:val="40"/>
          <w:szCs w:val="40"/>
          <w:lang w:val="tt-RU" w:eastAsia="ru-RU"/>
        </w:rPr>
      </w:pPr>
      <w:r w:rsidRPr="00A67A4F">
        <w:rPr>
          <w:rFonts w:ascii="Times New Roman" w:hAnsi="Times New Roman"/>
          <w:sz w:val="20"/>
          <w:szCs w:val="20"/>
          <w:lang w:val="tt-RU" w:eastAsia="ru-RU"/>
        </w:rPr>
        <w:t xml:space="preserve">Уку елы башы                                         </w:t>
      </w:r>
      <w:r>
        <w:rPr>
          <w:rFonts w:ascii="Times New Roman" w:hAnsi="Times New Roman"/>
          <w:sz w:val="20"/>
          <w:szCs w:val="20"/>
          <w:lang w:val="tt-RU" w:eastAsia="ru-RU"/>
        </w:rPr>
        <w:t xml:space="preserve">                             У</w:t>
      </w:r>
      <w:r w:rsidRPr="00A67A4F">
        <w:rPr>
          <w:rFonts w:ascii="Times New Roman" w:hAnsi="Times New Roman"/>
          <w:sz w:val="20"/>
          <w:szCs w:val="20"/>
          <w:lang w:val="tt-RU" w:eastAsia="ru-RU"/>
        </w:rPr>
        <w:t>ку елы азагы</w:t>
      </w:r>
    </w:p>
    <w:p w:rsidR="00EE308E" w:rsidRPr="004D3FD0" w:rsidRDefault="005E2C89" w:rsidP="00FA0F84">
      <w:pPr>
        <w:spacing w:after="0" w:line="240" w:lineRule="auto"/>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 xml:space="preserve"> </w:t>
      </w:r>
      <w:r w:rsidR="00EE308E" w:rsidRPr="004D3FD0">
        <w:rPr>
          <w:rFonts w:ascii="Times New Roman" w:hAnsi="Times New Roman"/>
          <w:sz w:val="28"/>
          <w:szCs w:val="28"/>
          <w:lang w:val="tt-RU" w:eastAsia="ru-RU"/>
        </w:rPr>
        <w:t>Саф татар җирлеге булу сәбәпле, балаларны өйрәтүнең күп өлеше балалар бакчасына туры килә. Гаиләдә рус телендә аралашкан 4 кенә бала бар.</w:t>
      </w:r>
    </w:p>
    <w:p w:rsidR="005E2C89" w:rsidRPr="004D3FD0" w:rsidRDefault="005E2C89" w:rsidP="005E2C89">
      <w:pPr>
        <w:spacing w:after="0" w:line="240" w:lineRule="auto"/>
        <w:jc w:val="center"/>
        <w:rPr>
          <w:rFonts w:ascii="Times New Roman" w:hAnsi="Times New Roman"/>
          <w:b/>
          <w:sz w:val="40"/>
          <w:szCs w:val="40"/>
          <w:lang w:val="tt-RU" w:eastAsia="ru-RU"/>
        </w:rPr>
      </w:pPr>
      <w:r w:rsidRPr="004D3FD0">
        <w:rPr>
          <w:rFonts w:ascii="Times New Roman" w:hAnsi="Times New Roman"/>
          <w:sz w:val="28"/>
          <w:szCs w:val="28"/>
          <w:lang w:val="tt-RU" w:eastAsia="ru-RU"/>
        </w:rPr>
        <w:t>Рус теленә</w:t>
      </w:r>
      <w:r>
        <w:rPr>
          <w:rFonts w:ascii="Times New Roman" w:hAnsi="Times New Roman"/>
          <w:sz w:val="28"/>
          <w:szCs w:val="28"/>
          <w:lang w:val="tt-RU" w:eastAsia="ru-RU"/>
        </w:rPr>
        <w:t xml:space="preserve"> өйрәтү буенча күрсәткечләрнең нәтиҗәсе  – җирлегебезнең  саф татар  булуы,</w:t>
      </w:r>
      <w:r w:rsidRPr="004D3FD0">
        <w:rPr>
          <w:rFonts w:ascii="Times New Roman" w:hAnsi="Times New Roman"/>
          <w:sz w:val="28"/>
          <w:szCs w:val="28"/>
          <w:lang w:val="tt-RU" w:eastAsia="ru-RU"/>
        </w:rPr>
        <w:t xml:space="preserve"> рус телендә аралашу булмау белән дә бәйле.</w:t>
      </w:r>
      <w:r>
        <w:rPr>
          <w:rFonts w:ascii="Times New Roman" w:hAnsi="Times New Roman"/>
          <w:sz w:val="28"/>
          <w:szCs w:val="28"/>
          <w:lang w:val="tt-RU" w:eastAsia="ru-RU"/>
        </w:rPr>
        <w:t xml:space="preserve"> Моның өстендә тәрбиячеләр күп кырлы эш башкаралар. </w:t>
      </w:r>
      <w:r w:rsidRPr="004D3FD0">
        <w:rPr>
          <w:rFonts w:ascii="Times New Roman" w:hAnsi="Times New Roman"/>
          <w:sz w:val="28"/>
          <w:szCs w:val="28"/>
          <w:lang w:val="tt-RU" w:eastAsia="ru-RU"/>
        </w:rPr>
        <w:t xml:space="preserve"> </w:t>
      </w:r>
      <w:r w:rsidRPr="004D3FD0">
        <w:rPr>
          <w:rFonts w:ascii="Times New Roman" w:hAnsi="Times New Roman"/>
          <w:b/>
          <w:sz w:val="40"/>
          <w:szCs w:val="40"/>
          <w:lang w:val="tt-RU" w:eastAsia="ru-RU"/>
        </w:rPr>
        <w:t xml:space="preserve"> </w:t>
      </w:r>
    </w:p>
    <w:p w:rsidR="005E2C89" w:rsidRPr="002B51AA" w:rsidRDefault="005E2C89" w:rsidP="005E2C89">
      <w:pPr>
        <w:spacing w:after="0" w:line="240" w:lineRule="auto"/>
        <w:rPr>
          <w:rFonts w:ascii="Times New Roman" w:hAnsi="Times New Roman"/>
          <w:sz w:val="28"/>
          <w:szCs w:val="28"/>
          <w:lang w:val="tt-RU" w:eastAsia="ru-RU"/>
        </w:rPr>
      </w:pPr>
      <w:r w:rsidRPr="002B51AA">
        <w:rPr>
          <w:rFonts w:ascii="Times New Roman" w:hAnsi="Times New Roman"/>
          <w:b/>
          <w:bCs/>
          <w:sz w:val="28"/>
          <w:szCs w:val="28"/>
          <w:lang w:val="tt-RU" w:eastAsia="ru-RU"/>
        </w:rPr>
        <w:t>Нәтиҗәләр:</w:t>
      </w:r>
    </w:p>
    <w:p w:rsidR="005E2C89" w:rsidRPr="002B51AA" w:rsidRDefault="005E2C89" w:rsidP="005E2C89">
      <w:pPr>
        <w:spacing w:before="280" w:after="280" w:line="240" w:lineRule="auto"/>
        <w:rPr>
          <w:rFonts w:ascii="Times New Roman" w:hAnsi="Times New Roman"/>
          <w:sz w:val="28"/>
          <w:szCs w:val="28"/>
          <w:lang w:val="tt-RU" w:eastAsia="ru-RU"/>
        </w:rPr>
      </w:pPr>
      <w:r>
        <w:rPr>
          <w:rFonts w:ascii="Times New Roman" w:hAnsi="Times New Roman"/>
          <w:noProof/>
          <w:sz w:val="28"/>
          <w:szCs w:val="28"/>
          <w:lang w:eastAsia="ru-RU"/>
        </w:rPr>
        <mc:AlternateContent>
          <mc:Choice Requires="wps">
            <w:drawing>
              <wp:inline distT="0" distB="0" distL="0" distR="0" wp14:anchorId="6BDD34E8" wp14:editId="2043A976">
                <wp:extent cx="10160" cy="10160"/>
                <wp:effectExtent l="95250" t="38100" r="85090" b="46990"/>
                <wp:docPr id="9" name="Прямоугольник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6"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" filled="f" stroked="f">
                <o:lock v:ext="edit" aspectratio="t"/>
                <w10:anchorlock/>
              </v:rect>
            </w:pict>
          </mc:Fallback>
        </mc:AlternateContent>
      </w:r>
      <w:r w:rsidRPr="002B51AA">
        <w:rPr>
          <w:rFonts w:ascii="Times New Roman" w:hAnsi="Times New Roman"/>
          <w:sz w:val="28"/>
          <w:szCs w:val="28"/>
          <w:lang w:val="tt-RU" w:eastAsia="ru-RU"/>
        </w:rPr>
        <w:t xml:space="preserve">     2017-18 уку елында Тәрбия һәм белем бирү программасы үтәлде. </w:t>
      </w:r>
      <w:r w:rsidRPr="002B51AA">
        <w:rPr>
          <w:rFonts w:ascii="Times New Roman" w:hAnsi="Times New Roman"/>
          <w:b/>
          <w:bCs/>
          <w:sz w:val="28"/>
          <w:szCs w:val="28"/>
          <w:lang w:val="tt-RU" w:eastAsia="ru-RU"/>
        </w:rPr>
        <w:t xml:space="preserve"> Тәкъдимнәр:</w:t>
      </w:r>
    </w:p>
    <w:p w:rsidR="005E2C89" w:rsidRPr="004D3FD0" w:rsidRDefault="005E2C89" w:rsidP="005E2C89">
      <w:pPr>
        <w:spacing w:before="280" w:after="280" w:line="240" w:lineRule="auto"/>
        <w:rPr>
          <w:rFonts w:ascii="Times New Roman" w:hAnsi="Times New Roman"/>
          <w:sz w:val="24"/>
          <w:szCs w:val="24"/>
          <w:lang w:val="tt-RU" w:eastAsia="ru-RU"/>
        </w:rPr>
      </w:pPr>
      <w:r>
        <w:rPr>
          <w:rFonts w:ascii="Times New Roman" w:hAnsi="Times New Roman"/>
          <w:noProof/>
          <w:sz w:val="28"/>
          <w:szCs w:val="28"/>
          <w:lang w:eastAsia="ru-RU"/>
        </w:rPr>
        <mc:AlternateContent>
          <mc:Choice Requires="wps">
            <w:drawing>
              <wp:inline distT="0" distB="0" distL="0" distR="0" wp14:anchorId="5EC8CD09" wp14:editId="586EC2D0">
                <wp:extent cx="10160" cy="10160"/>
                <wp:effectExtent l="95250" t="38100" r="85090" b="46990"/>
                <wp:docPr id="8" name="Прямоугольник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5"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" filled="f" stroked="f">
                <o:lock v:ext="edit" aspectratio="t"/>
                <w10:anchorlock/>
              </v:rect>
            </w:pict>
          </mc:Fallback>
        </mc:AlternateContent>
      </w:r>
      <w:r w:rsidRPr="002B51AA">
        <w:rPr>
          <w:rFonts w:ascii="Times New Roman" w:hAnsi="Times New Roman"/>
          <w:sz w:val="28"/>
          <w:szCs w:val="28"/>
          <w:lang w:val="tt-RU" w:eastAsia="ru-RU"/>
        </w:rPr>
        <w:t xml:space="preserve">   Тәрбиячеләргә УМК материалларын эшчәнлекләрдә һәм режим моментларында тагын да активрак кулла</w:t>
      </w:r>
      <w:r w:rsidRPr="004D3FD0">
        <w:rPr>
          <w:rFonts w:ascii="Times New Roman" w:hAnsi="Times New Roman"/>
          <w:sz w:val="24"/>
          <w:szCs w:val="24"/>
          <w:lang w:val="tt-RU" w:eastAsia="ru-RU"/>
        </w:rPr>
        <w:t>нырга, җиһазларның калган өлешләрен ломинировать итеп, тышлап бетерергә.</w:t>
      </w:r>
    </w:p>
    <w:p w:rsidR="005E2C89" w:rsidRPr="004D3FD0" w:rsidRDefault="005E2C89" w:rsidP="005E2C89">
      <w:pPr>
        <w:spacing w:line="240" w:lineRule="auto"/>
        <w:rPr>
          <w:rFonts w:ascii="Times New Roman" w:hAnsi="Times New Roman"/>
          <w:b/>
          <w:sz w:val="28"/>
          <w:szCs w:val="28"/>
          <w:lang w:val="tt-RU" w:eastAsia="ru-RU"/>
        </w:rPr>
      </w:pPr>
      <w:r w:rsidRPr="004D3FD0">
        <w:rPr>
          <w:rFonts w:ascii="Times New Roman" w:hAnsi="Times New Roman"/>
          <w:b/>
          <w:sz w:val="28"/>
          <w:szCs w:val="28"/>
          <w:lang w:val="tt-RU" w:eastAsia="ru-RU"/>
        </w:rPr>
        <w:t>Материал</w:t>
      </w:r>
      <w:r w:rsidRPr="004D3FD0">
        <w:rPr>
          <w:rFonts w:ascii="Times New Roman" w:hAnsi="Times New Roman"/>
          <w:b/>
          <w:sz w:val="28"/>
          <w:szCs w:val="28"/>
          <w:lang w:eastAsia="ru-RU"/>
        </w:rPr>
        <w:t>ь</w:t>
      </w:r>
      <w:r w:rsidRPr="004D3FD0">
        <w:rPr>
          <w:rFonts w:ascii="Times New Roman" w:hAnsi="Times New Roman"/>
          <w:b/>
          <w:sz w:val="28"/>
          <w:szCs w:val="28"/>
          <w:lang w:val="tt-RU" w:eastAsia="ru-RU"/>
        </w:rPr>
        <w:t>-техник база белән тәэмин ителеш.</w:t>
      </w:r>
    </w:p>
    <w:p w:rsidR="005E2C89" w:rsidRPr="004D3FD0" w:rsidRDefault="005E2C89" w:rsidP="005E2C89">
      <w:pPr>
        <w:numPr>
          <w:ilvl w:val="0"/>
          <w:numId w:val="18"/>
        </w:numPr>
        <w:spacing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Музыка һәм физкул</w:t>
      </w:r>
      <w:r w:rsidRPr="004D3FD0">
        <w:rPr>
          <w:rFonts w:ascii="Times New Roman" w:hAnsi="Times New Roman"/>
          <w:sz w:val="28"/>
          <w:szCs w:val="28"/>
          <w:lang w:eastAsia="ru-RU"/>
        </w:rPr>
        <w:t>ь</w:t>
      </w:r>
      <w:r w:rsidRPr="004D3FD0">
        <w:rPr>
          <w:rFonts w:ascii="Times New Roman" w:hAnsi="Times New Roman"/>
          <w:sz w:val="28"/>
          <w:szCs w:val="28"/>
          <w:lang w:val="tt-RU" w:eastAsia="ru-RU"/>
        </w:rPr>
        <w:t>тура бүлмәсе;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Аудио һәм видео җиһазлар;</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Юл йөрү кагыйдәләрен өйрәтү тирәлеге;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Рус теле, ана теле тирәлекләре;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Экология   тирәлеге;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Психик киеренкелекне йомшарту тирәлеге;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Музей;</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Шәфкат</w:t>
      </w:r>
      <w:r w:rsidRPr="004D3FD0">
        <w:rPr>
          <w:rFonts w:ascii="Times New Roman" w:hAnsi="Times New Roman"/>
          <w:sz w:val="28"/>
          <w:szCs w:val="28"/>
          <w:lang w:eastAsia="ru-RU"/>
        </w:rPr>
        <w:t>ь</w:t>
      </w:r>
      <w:r w:rsidRPr="004D3FD0">
        <w:rPr>
          <w:rFonts w:ascii="Times New Roman" w:hAnsi="Times New Roman"/>
          <w:sz w:val="28"/>
          <w:szCs w:val="28"/>
          <w:lang w:val="tt-RU" w:eastAsia="ru-RU"/>
        </w:rPr>
        <w:t xml:space="preserve"> туташы бүлмәсе;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Методик бүлмә;</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4 төркем һәм  4 йокы бүлмәсе;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Кул</w:t>
      </w:r>
      <w:r w:rsidRPr="004D3FD0">
        <w:rPr>
          <w:rFonts w:ascii="Times New Roman" w:hAnsi="Times New Roman"/>
          <w:sz w:val="28"/>
          <w:szCs w:val="28"/>
          <w:lang w:eastAsia="ru-RU"/>
        </w:rPr>
        <w:t>ь</w:t>
      </w:r>
      <w:r w:rsidRPr="004D3FD0">
        <w:rPr>
          <w:rFonts w:ascii="Times New Roman" w:hAnsi="Times New Roman"/>
          <w:sz w:val="28"/>
          <w:szCs w:val="28"/>
          <w:lang w:val="tt-RU" w:eastAsia="ru-RU"/>
        </w:rPr>
        <w:t>тура – гигена үстерү бүлмәләре;</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Ашханә;</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4 уен мәйданчыгы;</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Физкул</w:t>
      </w:r>
      <w:r w:rsidRPr="004D3FD0">
        <w:rPr>
          <w:rFonts w:ascii="Times New Roman" w:hAnsi="Times New Roman"/>
          <w:sz w:val="28"/>
          <w:szCs w:val="28"/>
          <w:lang w:eastAsia="ru-RU"/>
        </w:rPr>
        <w:t>ь</w:t>
      </w:r>
      <w:r w:rsidRPr="004D3FD0">
        <w:rPr>
          <w:rFonts w:ascii="Times New Roman" w:hAnsi="Times New Roman"/>
          <w:sz w:val="28"/>
          <w:szCs w:val="28"/>
          <w:lang w:val="tt-RU" w:eastAsia="ru-RU"/>
        </w:rPr>
        <w:t>тура мәйданчыгы;</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Яшелчә бакчасы;</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Чәчәклек мәйданчыклары;</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Яшелчә саклау базы;</w:t>
      </w:r>
    </w:p>
    <w:p w:rsidR="005E2C89" w:rsidRPr="004D3FD0" w:rsidRDefault="005E2C89" w:rsidP="005E2C89">
      <w:pPr>
        <w:numPr>
          <w:ilvl w:val="0"/>
          <w:numId w:val="18"/>
        </w:num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Кер юу һәм җылылык бирү бүлмәләре;</w:t>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2017-2018 уку елында зур ремонт эшләреннән район хакимияте башлыгы Ф.М.Камаев,  ООО “Теплосервиз” оешмасы ярдәмендә балалар бакчасының икенче катындагы мәктәпкә әзерлек, зурлар төркемнәрендәге санузелларда  ремонт эшләре башкарылды.– (суммасы смета буенча) </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барысы 340.305 (өч йөз кырык мең өч йөз биш  ) сумлык эшләр башкарылды.</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noProof/>
          <w:sz w:val="28"/>
          <w:szCs w:val="28"/>
          <w:lang w:eastAsia="ru-RU"/>
        </w:rPr>
        <w:lastRenderedPageBreak/>
        <w:drawing>
          <wp:inline distT="0" distB="0" distL="0" distR="0" wp14:anchorId="2C3478A9" wp14:editId="7405AFBA">
            <wp:extent cx="2486025" cy="1866900"/>
            <wp:effectExtent l="0" t="0" r="9525" b="0"/>
            <wp:docPr id="10"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86025" cy="1866900"/>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19336597" wp14:editId="63CCFE70">
            <wp:extent cx="2486025" cy="1857375"/>
            <wp:effectExtent l="0" t="0" r="9525" b="9525"/>
            <wp:docPr id="11"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86025" cy="1857375"/>
                    </a:xfrm>
                    <a:prstGeom prst="rect">
                      <a:avLst/>
                    </a:prstGeom>
                    <a:noFill/>
                    <a:ln>
                      <a:noFill/>
                    </a:ln>
                  </pic:spPr>
                </pic:pic>
              </a:graphicData>
            </a:graphic>
          </wp:inline>
        </w:drawing>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14:anchorId="4A49EB73" wp14:editId="10DA6FAD">
            <wp:extent cx="2152650" cy="1628775"/>
            <wp:effectExtent l="0" t="0" r="0" b="9525"/>
            <wp:docPr id="12"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52650" cy="1628775"/>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26FAEB9C" wp14:editId="032D7626">
            <wp:extent cx="2190750" cy="1571625"/>
            <wp:effectExtent l="0" t="0" r="0" b="9525"/>
            <wp:docPr id="13"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90750" cy="1571625"/>
                    </a:xfrm>
                    <a:prstGeom prst="rect">
                      <a:avLst/>
                    </a:prstGeom>
                    <a:noFill/>
                    <a:ln>
                      <a:noFill/>
                    </a:ln>
                  </pic:spPr>
                </pic:pic>
              </a:graphicData>
            </a:graphic>
          </wp:inline>
        </w:drawing>
      </w:r>
      <w:r w:rsidRPr="004D3FD0">
        <w:rPr>
          <w:rFonts w:ascii="Times New Roman" w:hAnsi="Times New Roman"/>
          <w:color w:val="FF0000"/>
          <w:sz w:val="28"/>
          <w:szCs w:val="28"/>
          <w:lang w:val="tt-RU" w:eastAsia="ru-RU"/>
        </w:rPr>
        <w:t xml:space="preserve">            </w:t>
      </w:r>
    </w:p>
    <w:p w:rsidR="005E2C89" w:rsidRPr="004D3FD0" w:rsidRDefault="005E2C89" w:rsidP="005E2C89">
      <w:pPr>
        <w:spacing w:after="0" w:line="240" w:lineRule="auto"/>
        <w:contextualSpacing/>
        <w:jc w:val="center"/>
        <w:rPr>
          <w:rFonts w:ascii="Times New Roman" w:hAnsi="Times New Roman"/>
          <w:noProof/>
          <w:color w:val="FF0000"/>
          <w:sz w:val="28"/>
          <w:szCs w:val="28"/>
          <w:lang w:val="tt-RU" w:eastAsia="ru-RU"/>
        </w:rPr>
      </w:pPr>
    </w:p>
    <w:p w:rsidR="005E2C89" w:rsidRPr="004D3FD0" w:rsidRDefault="005E2C89" w:rsidP="005E2C89">
      <w:pPr>
        <w:spacing w:after="0" w:line="240" w:lineRule="auto"/>
        <w:contextualSpacing/>
        <w:rPr>
          <w:rFonts w:ascii="Times New Roman" w:hAnsi="Times New Roman"/>
          <w:noProof/>
          <w:sz w:val="28"/>
          <w:szCs w:val="28"/>
          <w:lang w:val="tt-RU" w:eastAsia="ru-RU"/>
        </w:rPr>
      </w:pPr>
      <w:r>
        <w:rPr>
          <w:rFonts w:ascii="Times New Roman" w:hAnsi="Times New Roman"/>
          <w:noProof/>
          <w:sz w:val="28"/>
          <w:szCs w:val="28"/>
          <w:lang w:eastAsia="ru-RU"/>
        </w:rPr>
        <w:drawing>
          <wp:inline distT="0" distB="0" distL="0" distR="0" wp14:anchorId="021A454F" wp14:editId="44E18F57">
            <wp:extent cx="2857500" cy="2076450"/>
            <wp:effectExtent l="0" t="0" r="0" b="0"/>
            <wp:docPr id="14"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57500" cy="2076450"/>
                    </a:xfrm>
                    <a:prstGeom prst="rect">
                      <a:avLst/>
                    </a:prstGeom>
                    <a:noFill/>
                    <a:ln>
                      <a:noFill/>
                    </a:ln>
                  </pic:spPr>
                </pic:pic>
              </a:graphicData>
            </a:graphic>
          </wp:inline>
        </w:drawing>
      </w:r>
      <w:r>
        <w:rPr>
          <w:rFonts w:ascii="Times New Roman" w:hAnsi="Times New Roman"/>
          <w:noProof/>
          <w:sz w:val="28"/>
          <w:szCs w:val="28"/>
          <w:lang w:eastAsia="ru-RU"/>
        </w:rPr>
        <w:drawing>
          <wp:inline distT="0" distB="0" distL="0" distR="0" wp14:anchorId="1C44CA74" wp14:editId="16178BC6">
            <wp:extent cx="2867025" cy="2152650"/>
            <wp:effectExtent l="0" t="0" r="9525" b="0"/>
            <wp:docPr id="15"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67025" cy="2152650"/>
                    </a:xfrm>
                    <a:prstGeom prst="rect">
                      <a:avLst/>
                    </a:prstGeom>
                    <a:noFill/>
                    <a:ln>
                      <a:noFill/>
                    </a:ln>
                  </pic:spPr>
                </pic:pic>
              </a:graphicData>
            </a:graphic>
          </wp:inline>
        </w:drawing>
      </w:r>
    </w:p>
    <w:p w:rsidR="005E2C89" w:rsidRPr="004D3FD0" w:rsidRDefault="005E2C89" w:rsidP="005E2C89">
      <w:pPr>
        <w:spacing w:after="0" w:line="240" w:lineRule="auto"/>
        <w:contextualSpacing/>
        <w:rPr>
          <w:rFonts w:ascii="Times New Roman" w:hAnsi="Times New Roman"/>
          <w:noProof/>
          <w:sz w:val="28"/>
          <w:szCs w:val="28"/>
          <w:lang w:val="tt-RU" w:eastAsia="ru-RU"/>
        </w:rPr>
      </w:pPr>
      <w:r w:rsidRPr="004D3FD0">
        <w:rPr>
          <w:rFonts w:ascii="Times New Roman" w:hAnsi="Times New Roman"/>
          <w:noProof/>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Тәрбиячеләр рус һәм ана  теленә өйрәтү тирәлекләрен тулыландырып тордылар, бу эшкә ата-аналарны да тарттылар.  </w:t>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2059F749" wp14:editId="36706285">
            <wp:extent cx="2743200" cy="1924050"/>
            <wp:effectExtent l="0" t="0" r="0" b="0"/>
            <wp:docPr id="16"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43200" cy="1924050"/>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1080483C" wp14:editId="245FD6F4">
            <wp:extent cx="2886075" cy="1924050"/>
            <wp:effectExtent l="0" t="0" r="9525" b="0"/>
            <wp:docPr id="17"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86075" cy="1924050"/>
                    </a:xfrm>
                    <a:prstGeom prst="rect">
                      <a:avLst/>
                    </a:prstGeom>
                    <a:noFill/>
                    <a:ln>
                      <a:noFill/>
                    </a:ln>
                  </pic:spPr>
                </pic:pic>
              </a:graphicData>
            </a:graphic>
          </wp:inline>
        </w:drawing>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 xml:space="preserve"> </w:t>
      </w:r>
      <w:r>
        <w:rPr>
          <w:noProof/>
          <w:lang w:eastAsia="ru-RU"/>
        </w:rPr>
        <w:drawing>
          <wp:inline distT="0" distB="0" distL="0" distR="0" wp14:anchorId="0BC6081D" wp14:editId="47320039">
            <wp:extent cx="2847975" cy="1962150"/>
            <wp:effectExtent l="0" t="0" r="9525" b="0"/>
            <wp:docPr id="18"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47975" cy="1962150"/>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643F73AE" wp14:editId="7145C668">
            <wp:extent cx="2705100" cy="1905000"/>
            <wp:effectExtent l="0" t="0" r="0" b="0"/>
            <wp:docPr id="19"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05100" cy="1905000"/>
                    </a:xfrm>
                    <a:prstGeom prst="rect">
                      <a:avLst/>
                    </a:prstGeom>
                    <a:noFill/>
                    <a:ln>
                      <a:noFill/>
                    </a:ln>
                  </pic:spPr>
                </pic:pic>
              </a:graphicData>
            </a:graphic>
          </wp:inline>
        </w:drawing>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Балалар бакчасында зур гына  юл йөрү кагыйдәләренә өйрәтү тирәлеге урын алган. Ул да һәрдаим тулыландырылып тора:  зур һәм йомшак материаллардан тегелгән машиналар, юл йөрү билгеләре төшерелгән киемнәр, шәһәр макеты ясалган тирәлекләр,  дидактик уеннар, юл билгеләре, методик әсбаплар белән баетыла. Балалар Юл йөрү кагыйдәләренә әлеге тирәлектә өйрәнәләр, эшчәнлекләрнең бер өлеше дә шунда уза. 2017-2018 уку елында педагоглар Султанова Л.Х. һәм Закирова Ф.Ө.  республикакүләм смотр-конкурсның район турында катнашып, рәхмәт хаты алуга ирештеләр.Шул ук конкурста катнашып балалар бакчасы 2 урынны яулады кубок һәм грамота белән бүләкләнде.</w:t>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sz w:val="28"/>
          <w:szCs w:val="28"/>
          <w:lang w:val="tt-RU" w:eastAsia="ru-RU"/>
        </w:rPr>
        <w:t xml:space="preserve">    </w:t>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1CD968B6" wp14:editId="5B92DB5E">
            <wp:extent cx="2800350" cy="2105025"/>
            <wp:effectExtent l="0" t="0" r="0" b="9525"/>
            <wp:docPr id="20"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00350" cy="2105025"/>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2BF68967" wp14:editId="2C020F9B">
            <wp:extent cx="1924050" cy="2562225"/>
            <wp:effectExtent l="0" t="0" r="0" b="9525"/>
            <wp:docPr id="2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24050" cy="2562225"/>
                    </a:xfrm>
                    <a:prstGeom prst="rect">
                      <a:avLst/>
                    </a:prstGeom>
                    <a:noFill/>
                    <a:ln>
                      <a:noFill/>
                    </a:ln>
                  </pic:spPr>
                </pic:pic>
              </a:graphicData>
            </a:graphic>
          </wp:inline>
        </w:drawing>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Шулай ук музеебыз да үз урынын үзгәртте. Анда милли гореф –гадәтләребез турында искә төшереп торучы халкыбызның борынгы көнкүреш җиһазлары урын алган. Ата-аналар һәм тәрбиячеләр ярдәме белән баетылып тора.</w:t>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noProof/>
          <w:sz w:val="28"/>
          <w:szCs w:val="28"/>
          <w:lang w:eastAsia="ru-RU"/>
        </w:rPr>
        <w:lastRenderedPageBreak/>
        <w:drawing>
          <wp:inline distT="0" distB="0" distL="0" distR="0" wp14:anchorId="661D8952" wp14:editId="1629EABB">
            <wp:extent cx="2486025" cy="3048000"/>
            <wp:effectExtent l="0" t="0" r="9525" b="0"/>
            <wp:docPr id="22"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86025" cy="3048000"/>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611EB68A" wp14:editId="724DA538">
            <wp:extent cx="3238500" cy="2428875"/>
            <wp:effectExtent l="0" t="0" r="0" b="9525"/>
            <wp:docPr id="2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38500" cy="2428875"/>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2017 – 2018 уку елы башында бакчабызга ярдәм кулы сузган әти-әниләр бар.</w:t>
      </w:r>
      <w:r w:rsidRPr="004D3FD0">
        <w:rPr>
          <w:rFonts w:ascii="Times New Roman" w:hAnsi="Times New Roman"/>
          <w:sz w:val="28"/>
          <w:szCs w:val="28"/>
          <w:lang w:val="tt-RU"/>
        </w:rPr>
        <w:t xml:space="preserve"> Сез аларнының  исемнәрен  алдагы таблицадан күрерсез.</w:t>
      </w:r>
    </w:p>
    <w:p w:rsidR="005E2C89" w:rsidRPr="00FE1751" w:rsidRDefault="00FE1751" w:rsidP="00FE1751">
      <w:pPr>
        <w:spacing w:after="0" w:line="240" w:lineRule="auto"/>
        <w:contextualSpacing/>
        <w:jc w:val="both"/>
        <w:rPr>
          <w:rFonts w:ascii="Times New Roman" w:hAnsi="Times New Roman"/>
          <w:sz w:val="28"/>
          <w:szCs w:val="28"/>
          <w:lang w:val="tt-RU" w:eastAsia="ru-RU"/>
        </w:rPr>
      </w:pPr>
      <w:r>
        <w:rPr>
          <w:rFonts w:ascii="Times New Roman" w:hAnsi="Times New Roman"/>
          <w:sz w:val="28"/>
          <w:szCs w:val="28"/>
          <w:lang w:val="tt-RU" w:eastAsia="ru-RU"/>
        </w:rP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6"/>
        <w:gridCol w:w="5999"/>
      </w:tblGrid>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 xml:space="preserve"> №</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Әти-әнинең  фамилиясе, исеме, отчествосы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1.</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Насипов Ил</w:t>
            </w:r>
            <w:r w:rsidRPr="00625432">
              <w:rPr>
                <w:rFonts w:ascii="Times New Roman" w:hAnsi="Times New Roman"/>
                <w:sz w:val="28"/>
                <w:szCs w:val="28"/>
              </w:rPr>
              <w:t>ь</w:t>
            </w:r>
            <w:r w:rsidRPr="00625432">
              <w:rPr>
                <w:rFonts w:ascii="Times New Roman" w:hAnsi="Times New Roman"/>
                <w:sz w:val="28"/>
                <w:szCs w:val="28"/>
                <w:lang w:val="tt-RU"/>
              </w:rPr>
              <w:t>мир Илсур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2.</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Индаев Наил  Камил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3.</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Миңнегалиев Марат Галинур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4.</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 xml:space="preserve">Зиннуров Айдар </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5</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Исламов Марат Мирзаһидан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6.</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Шәрипов Риназ Каниф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7.</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Хуҗин Рушан  Мәг</w:t>
            </w:r>
            <w:r w:rsidRPr="00625432">
              <w:rPr>
                <w:rFonts w:ascii="Times New Roman" w:hAnsi="Times New Roman"/>
                <w:sz w:val="28"/>
                <w:szCs w:val="28"/>
              </w:rPr>
              <w:t>ъ</w:t>
            </w:r>
            <w:r w:rsidRPr="00625432">
              <w:rPr>
                <w:rFonts w:ascii="Times New Roman" w:hAnsi="Times New Roman"/>
                <w:sz w:val="28"/>
                <w:szCs w:val="28"/>
                <w:lang w:val="tt-RU"/>
              </w:rPr>
              <w:t>фурҗан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8.</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Корбанов Ильфат Инсаф улы</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sidRPr="00625432">
              <w:rPr>
                <w:rFonts w:ascii="Times New Roman" w:hAnsi="Times New Roman"/>
                <w:sz w:val="28"/>
                <w:szCs w:val="28"/>
                <w:lang w:val="tt-RU"/>
              </w:rPr>
              <w:t>9.</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Вирт Павел </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10.</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Гыйлфанова Илсөяр  </w:t>
            </w:r>
          </w:p>
        </w:tc>
      </w:tr>
      <w:tr w:rsidR="005E2C89" w:rsidRPr="00D323D0" w:rsidTr="005E2C89">
        <w:tc>
          <w:tcPr>
            <w:tcW w:w="238" w:type="dxa"/>
          </w:tcPr>
          <w:p w:rsidR="005E2C89" w:rsidRPr="00625432"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11.</w:t>
            </w:r>
          </w:p>
        </w:tc>
        <w:tc>
          <w:tcPr>
            <w:tcW w:w="5999" w:type="dxa"/>
          </w:tcPr>
          <w:p w:rsidR="005E2C89" w:rsidRPr="00625432"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Индаева Лилия Рәхимҗан кызы</w:t>
            </w:r>
          </w:p>
        </w:tc>
      </w:tr>
    </w:tbl>
    <w:p w:rsidR="005E2C89" w:rsidRPr="004D3FD0" w:rsidRDefault="005E2C89" w:rsidP="005E2C89">
      <w:pPr>
        <w:jc w:val="both"/>
        <w:rPr>
          <w:rFonts w:ascii="Times New Roman" w:hAnsi="Times New Roman"/>
          <w:sz w:val="24"/>
          <w:szCs w:val="24"/>
          <w:lang w:val="tt-RU"/>
        </w:rPr>
      </w:pPr>
      <w:r w:rsidRPr="004D3FD0">
        <w:rPr>
          <w:rFonts w:ascii="Times New Roman" w:hAnsi="Times New Roman"/>
          <w:sz w:val="24"/>
          <w:szCs w:val="24"/>
          <w:lang w:val="tt-RU"/>
        </w:rPr>
        <w:t xml:space="preserve">                                                                                        </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Балалар бакчасы ике катлы бинага, авылның урта өлешендә, мәктәп һәм административ биналарга якын урнашкан. Газ белән, үзенең котельнаясы  аша җылытыла; су кергән  һәм канализация  үткәрелгән. Балалар бакчасы интеренет челтәренә тоташтырылган, үзенең сайты бар, ул  ел әйләнәсенә яңартылып, тулыландырылып торыла.Төрле эшчәнлекләрне уздыру өчен тиешле теле-, аудио-, видеоаппаратуралар бар.</w:t>
      </w:r>
    </w:p>
    <w:p w:rsidR="005E2C89" w:rsidRPr="004D3FD0" w:rsidRDefault="005E2C89" w:rsidP="005E2C89">
      <w:pPr>
        <w:spacing w:after="0" w:line="240" w:lineRule="auto"/>
        <w:jc w:val="both"/>
        <w:rPr>
          <w:rFonts w:ascii="Times New Roman" w:hAnsi="Times New Roman"/>
          <w:b/>
          <w:sz w:val="28"/>
          <w:szCs w:val="28"/>
          <w:lang w:val="tt-RU" w:eastAsia="ru-RU"/>
        </w:rPr>
      </w:pPr>
      <w:r w:rsidRPr="004D3FD0">
        <w:rPr>
          <w:rFonts w:ascii="Times New Roman" w:hAnsi="Times New Roman"/>
          <w:sz w:val="28"/>
          <w:szCs w:val="28"/>
          <w:lang w:val="tt-RU" w:eastAsia="ru-RU"/>
        </w:rPr>
        <w:t>Кухня, прачка, склад аерым бинада урнашкан. Балалар бакчасы  тимер һәм  өлешчә агач койма белән уратып алынган. Балалар бакчасының 2 зданиесе дә пожар куркынычсызлыгы сигнализациясе белән тәэмин ителгән, үз каравылчысы да бар.</w:t>
      </w:r>
    </w:p>
    <w:p w:rsidR="005E2C89" w:rsidRPr="004D3FD0" w:rsidRDefault="005E2C89" w:rsidP="005E2C89">
      <w:pPr>
        <w:spacing w:after="0" w:line="240" w:lineRule="auto"/>
        <w:jc w:val="both"/>
        <w:rPr>
          <w:rFonts w:ascii="Times New Roman" w:hAnsi="Times New Roman"/>
          <w:b/>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 xml:space="preserve">    Балаларга уйнар өчен һәр төркемгә уен участоклары, спорт мәйданчыгы аерым җиһазландырылган. Балаларны  азык белән тәэмин итәр өчен җитәрлек күләмдә </w:t>
      </w:r>
      <w:r>
        <w:rPr>
          <w:rFonts w:ascii="Times New Roman" w:hAnsi="Times New Roman"/>
          <w:sz w:val="28"/>
          <w:szCs w:val="28"/>
          <w:lang w:val="tt-RU" w:eastAsia="ru-RU"/>
        </w:rPr>
        <w:t>постав</w:t>
      </w:r>
      <w:r w:rsidRPr="001A519E">
        <w:rPr>
          <w:rFonts w:ascii="Times New Roman" w:hAnsi="Times New Roman"/>
          <w:sz w:val="28"/>
          <w:szCs w:val="28"/>
          <w:lang w:val="tt-RU" w:eastAsia="ru-RU"/>
        </w:rPr>
        <w:t>щ</w:t>
      </w:r>
      <w:r>
        <w:rPr>
          <w:rFonts w:ascii="Times New Roman" w:hAnsi="Times New Roman"/>
          <w:sz w:val="28"/>
          <w:szCs w:val="28"/>
          <w:lang w:val="tt-RU" w:eastAsia="ru-RU"/>
        </w:rPr>
        <w:t>иклар белән контрактлар төзелеп, сыйфатлы продук</w:t>
      </w:r>
      <w:r w:rsidRPr="001A519E">
        <w:rPr>
          <w:rFonts w:ascii="Times New Roman" w:hAnsi="Times New Roman"/>
          <w:sz w:val="28"/>
          <w:szCs w:val="28"/>
          <w:lang w:val="tt-RU" w:eastAsia="ru-RU"/>
        </w:rPr>
        <w:t>ция</w:t>
      </w:r>
      <w:r>
        <w:rPr>
          <w:rFonts w:ascii="Times New Roman" w:hAnsi="Times New Roman"/>
          <w:sz w:val="28"/>
          <w:szCs w:val="28"/>
          <w:lang w:val="tt-RU" w:eastAsia="ru-RU"/>
        </w:rPr>
        <w:t xml:space="preserve">  китерелә,шулай ук балалар бакчасы  участогында </w:t>
      </w:r>
      <w:r w:rsidRPr="004D3FD0">
        <w:rPr>
          <w:rFonts w:ascii="Times New Roman" w:hAnsi="Times New Roman"/>
          <w:sz w:val="28"/>
          <w:szCs w:val="28"/>
          <w:lang w:val="tt-RU" w:eastAsia="ru-RU"/>
        </w:rPr>
        <w:t xml:space="preserve">яшелчә һәм җиләк – җимеш үстерелә, тәҗрибә участоклары да булдырылган. Анда балалар үсемлекләр утыртып, үзләре тәрбияләп үстерәләр. </w:t>
      </w:r>
    </w:p>
    <w:p w:rsidR="005E2C89" w:rsidRPr="004D3FD0" w:rsidRDefault="005E2C89" w:rsidP="005E2C89">
      <w:pPr>
        <w:spacing w:after="0" w:line="240" w:lineRule="auto"/>
        <w:jc w:val="both"/>
        <w:rPr>
          <w:rFonts w:ascii="Times New Roman" w:hAnsi="Times New Roman"/>
          <w:color w:val="0070C0"/>
          <w:sz w:val="28"/>
          <w:szCs w:val="28"/>
          <w:lang w:val="tt-RU" w:eastAsia="ru-RU"/>
        </w:rPr>
      </w:pPr>
    </w:p>
    <w:p w:rsidR="005E2C89" w:rsidRPr="004D3FD0" w:rsidRDefault="005E2C89" w:rsidP="005E2C89">
      <w:pPr>
        <w:spacing w:after="0" w:line="240" w:lineRule="auto"/>
        <w:contextualSpacing/>
        <w:jc w:val="both"/>
        <w:rPr>
          <w:rFonts w:ascii="Times New Roman" w:hAnsi="Times New Roman"/>
          <w:color w:val="0070C0"/>
          <w:sz w:val="28"/>
          <w:szCs w:val="28"/>
          <w:lang w:val="tt-RU" w:eastAsia="ru-RU"/>
        </w:rPr>
      </w:pPr>
      <w:r w:rsidRPr="004D3FD0">
        <w:rPr>
          <w:rFonts w:ascii="Times New Roman" w:hAnsi="Times New Roman"/>
          <w:sz w:val="28"/>
          <w:szCs w:val="28"/>
          <w:lang w:val="tt-RU" w:eastAsia="ru-RU"/>
        </w:rPr>
        <w:t xml:space="preserve">              Балаларга  белем  һәм тәрбия бирү өчен төркем һәм йокы бүлмәләрендә аларның яшь һәм шәхси үзенчәлекләрен искә алып мәгариф һәм фән министрлыгы тарафыннан 16 штук 3 яруслы кровать, 25 штук 2 урынлык өстәл, 50 урындык, 54 УМК җиһазлары ( алар эчендә 3 ноутбук – һәр төркемдә берәү)  урнаштырылган.</w:t>
      </w:r>
      <w:r w:rsidRPr="004D3FD0">
        <w:rPr>
          <w:rFonts w:ascii="Times New Roman" w:hAnsi="Times New Roman"/>
          <w:color w:val="0070C0"/>
          <w:sz w:val="28"/>
          <w:szCs w:val="28"/>
          <w:lang w:val="tt-RU" w:eastAsia="ru-RU"/>
        </w:rPr>
        <w:t xml:space="preserve">  </w:t>
      </w:r>
    </w:p>
    <w:p w:rsidR="005E2C89" w:rsidRPr="00625432" w:rsidRDefault="005E2C89" w:rsidP="005E2C89">
      <w:pPr>
        <w:spacing w:after="0" w:line="240" w:lineRule="auto"/>
        <w:contextualSpacing/>
        <w:jc w:val="both"/>
        <w:rPr>
          <w:rFonts w:ascii="Times New Roman" w:hAnsi="Times New Roman"/>
          <w:color w:val="0070C0"/>
          <w:sz w:val="28"/>
          <w:szCs w:val="28"/>
          <w:lang w:val="tt-RU" w:eastAsia="ru-RU"/>
        </w:rPr>
      </w:pPr>
      <w:r>
        <w:rPr>
          <w:rFonts w:ascii="Times New Roman" w:hAnsi="Times New Roman"/>
          <w:color w:val="0070C0"/>
          <w:sz w:val="28"/>
          <w:szCs w:val="28"/>
          <w:lang w:val="tt-RU" w:eastAsia="ru-RU"/>
        </w:rPr>
        <w:t xml:space="preserve">  </w:t>
      </w:r>
      <w:r w:rsidRPr="004D3FD0">
        <w:rPr>
          <w:rFonts w:ascii="Times New Roman" w:hAnsi="Times New Roman"/>
          <w:sz w:val="28"/>
          <w:szCs w:val="28"/>
          <w:lang w:val="tt-RU" w:eastAsia="ru-RU"/>
        </w:rPr>
        <w:t>Рус теле, грамотага өйрәтү эшчәнлекләре өчен ата-аналар ярдәме белән һәр балага эш дәфтәрләре китертелде. Алар белән ел дәвамында эшчәнлекләр алып барылды, ачык ишекләр вакытында әлеге эшләр яктыртылды. Төрле юнәлешләрдә уен эшчәнлеген оештыру өчен  уен  почмаклары җиһазландырылган, шөгылләрне күп төрле алымнар кулланып үткәрерлек итеп кирәкле материаллар тупланган, һәр төркем бүлмәсе дә тулыландырылды, баетылды.</w:t>
      </w:r>
    </w:p>
    <w:p w:rsidR="005E2C89" w:rsidRPr="004D3FD0" w:rsidRDefault="005E2C89" w:rsidP="005E2C89">
      <w:pPr>
        <w:jc w:val="both"/>
        <w:rPr>
          <w:rFonts w:ascii="Times New Roman" w:hAnsi="Times New Roman"/>
          <w:sz w:val="28"/>
          <w:szCs w:val="28"/>
          <w:lang w:val="tt-RU"/>
        </w:rPr>
      </w:pPr>
      <w:r w:rsidRPr="004D3FD0">
        <w:rPr>
          <w:rFonts w:ascii="Times New Roman" w:hAnsi="Times New Roman"/>
          <w:sz w:val="28"/>
          <w:szCs w:val="28"/>
          <w:lang w:val="tt-RU"/>
        </w:rPr>
        <w:t xml:space="preserve">2018 елның 30 март   көнендә Яңа Әлем балалар бакчасында  «Балаларның сөйләм телен үстерүдә театр эшчәнлегенең роле” темасына   Актаныш муниципаль районы  тәрбиячеләр киңәшмәсе булып узды. Анда барлыгы 45 тәрбияче,      </w:t>
      </w:r>
      <w:r w:rsidRPr="004D3FD0">
        <w:rPr>
          <w:rFonts w:ascii="Times New Roman" w:hAnsi="Times New Roman"/>
          <w:bCs/>
          <w:color w:val="000000"/>
          <w:kern w:val="36"/>
          <w:sz w:val="28"/>
          <w:szCs w:val="28"/>
          <w:lang w:val="tt-RU" w:eastAsia="ru-RU"/>
        </w:rPr>
        <w:t>район мәгариф оешмасыннан  мәктәпкәчә тәрбия бүлегенең  баш белгече Хисматуллина Л.Ф.</w:t>
      </w:r>
      <w:r w:rsidRPr="004D3FD0">
        <w:rPr>
          <w:rFonts w:ascii="Times New Roman" w:hAnsi="Times New Roman"/>
          <w:color w:val="000000"/>
          <w:sz w:val="28"/>
          <w:szCs w:val="28"/>
          <w:lang w:val="tt-RU" w:eastAsia="ru-RU"/>
        </w:rPr>
        <w:t xml:space="preserve"> һәм   6  балалар бакчасы методистлары </w:t>
      </w:r>
      <w:r>
        <w:rPr>
          <w:rFonts w:ascii="Times New Roman" w:hAnsi="Times New Roman"/>
          <w:color w:val="000000"/>
          <w:sz w:val="28"/>
          <w:szCs w:val="28"/>
          <w:lang w:val="tt-RU" w:eastAsia="ru-RU"/>
        </w:rPr>
        <w:t>,мәктәбебезнең башлангыч сыйныф укытучысы Сарварова Фирая Мөбәрәк кызы</w:t>
      </w:r>
      <w:r w:rsidRPr="004D3FD0">
        <w:rPr>
          <w:rFonts w:ascii="Times New Roman" w:hAnsi="Times New Roman"/>
          <w:color w:val="000000"/>
          <w:sz w:val="28"/>
          <w:szCs w:val="28"/>
          <w:lang w:val="tt-RU" w:eastAsia="ru-RU"/>
        </w:rPr>
        <w:t xml:space="preserve"> </w:t>
      </w:r>
      <w:r w:rsidRPr="004D3FD0">
        <w:rPr>
          <w:rFonts w:ascii="Times New Roman" w:hAnsi="Times New Roman"/>
          <w:sz w:val="28"/>
          <w:szCs w:val="28"/>
          <w:lang w:val="tt-RU"/>
        </w:rPr>
        <w:t xml:space="preserve"> катнашты. Киңәшмәдә Яңа Әлем балалар бакчасында  балаларны рус теленә өйрәтү эшчәнлегенең ни дәрәҗәдә оештырылуын   ачыклау, кирәкле методик ярдәмне күрсәтү, </w:t>
      </w:r>
      <w:r w:rsidRPr="004D3FD0">
        <w:rPr>
          <w:rFonts w:ascii="Times New Roman" w:hAnsi="Times New Roman"/>
          <w:color w:val="000000"/>
          <w:sz w:val="28"/>
          <w:szCs w:val="28"/>
          <w:lang w:val="tt-RU" w:eastAsia="ru-RU"/>
        </w:rPr>
        <w:t>бакчада рус һәм ана теле белем бирү эшчәнлекләрен оештыру өчен федераль дәүләт белем бирү стандартлары буенча     шартлар тудырылуны карау, әлеге эшчәнлек буенча эш оештыру буенча тәҗрибә уртаклашу кебек мәсьәләләр каралды.</w:t>
      </w:r>
      <w:r w:rsidRPr="004D3FD0">
        <w:rPr>
          <w:rFonts w:ascii="Times New Roman" w:hAnsi="Times New Roman"/>
          <w:sz w:val="28"/>
          <w:szCs w:val="28"/>
          <w:lang w:val="tt-RU"/>
        </w:rPr>
        <w:t xml:space="preserve"> Киңәшмә өчен   </w:t>
      </w:r>
      <w:r w:rsidRPr="004D3FD0">
        <w:rPr>
          <w:rFonts w:ascii="Times New Roman" w:hAnsi="Times New Roman"/>
          <w:color w:val="000000"/>
          <w:sz w:val="28"/>
          <w:szCs w:val="28"/>
          <w:lang w:val="tt-RU" w:eastAsia="ru-RU"/>
        </w:rPr>
        <w:t xml:space="preserve"> педагог Л.В.Мирзасалихова  “Балалар бакчасында </w:t>
      </w:r>
      <w:r w:rsidRPr="004D3FD0">
        <w:rPr>
          <w:rFonts w:ascii="Times New Roman" w:hAnsi="Times New Roman"/>
          <w:sz w:val="28"/>
          <w:szCs w:val="28"/>
          <w:lang w:val="tt-RU"/>
        </w:rPr>
        <w:t>балаларның сөйләм телен үстерүдә театр эшчәнлегенең роле</w:t>
      </w:r>
      <w:r w:rsidRPr="004D3FD0">
        <w:rPr>
          <w:rFonts w:ascii="Times New Roman" w:hAnsi="Times New Roman"/>
          <w:color w:val="000000"/>
          <w:sz w:val="28"/>
          <w:szCs w:val="28"/>
          <w:lang w:val="tt-RU" w:eastAsia="ru-RU"/>
        </w:rPr>
        <w:t xml:space="preserve">  ” темасына презентация белән чыгыш әзерләде;   зурлар төркеме балалары белән  1 квалификацион категорияле тәрбияче Ф.Ө.Закирова  “Колобок на  новый лад” темасына рус телендә   курчак театры, уртанчылар төремендә Максутова Л.Р.”Курочка ряба” сәхнәләштерелгән ата-аналар белән әкият ,мәктәпкә әзерлек төркеме балалары белән Әгъләмова Ф.Н.”Теремок на новый лад” театральләшкән тамаша күрсәттеләр.   </w:t>
      </w:r>
    </w:p>
    <w:p w:rsidR="005E2C89" w:rsidRDefault="005E2C89" w:rsidP="005E2C89">
      <w:pPr>
        <w:spacing w:after="0" w:line="240" w:lineRule="auto"/>
        <w:contextualSpacing/>
        <w:jc w:val="both"/>
        <w:rPr>
          <w:rFonts w:ascii="Times New Roman" w:hAnsi="Times New Roman"/>
          <w:color w:val="0070C0"/>
          <w:sz w:val="28"/>
          <w:szCs w:val="28"/>
          <w:lang w:val="tt-RU" w:eastAsia="ru-RU"/>
        </w:rPr>
      </w:pPr>
      <w:r>
        <w:rPr>
          <w:rFonts w:ascii="Times New Roman" w:hAnsi="Times New Roman"/>
          <w:noProof/>
          <w:color w:val="0070C0"/>
          <w:sz w:val="28"/>
          <w:szCs w:val="28"/>
          <w:lang w:eastAsia="ru-RU"/>
        </w:rPr>
        <w:lastRenderedPageBreak/>
        <w:drawing>
          <wp:inline distT="0" distB="0" distL="0" distR="0" wp14:anchorId="7CF0A414" wp14:editId="36D37CC4">
            <wp:extent cx="3781425" cy="1943100"/>
            <wp:effectExtent l="0" t="0" r="9525" b="0"/>
            <wp:docPr id="24"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781425" cy="1943100"/>
                    </a:xfrm>
                    <a:prstGeom prst="rect">
                      <a:avLst/>
                    </a:prstGeom>
                    <a:noFill/>
                    <a:ln>
                      <a:noFill/>
                    </a:ln>
                  </pic:spPr>
                </pic:pic>
              </a:graphicData>
            </a:graphic>
          </wp:inline>
        </w:drawing>
      </w:r>
      <w:r>
        <w:rPr>
          <w:rFonts w:ascii="Times New Roman" w:hAnsi="Times New Roman"/>
          <w:color w:val="0070C0"/>
          <w:sz w:val="28"/>
          <w:szCs w:val="28"/>
          <w:lang w:val="tt-RU" w:eastAsia="ru-RU"/>
        </w:rPr>
        <w:t xml:space="preserve">  </w:t>
      </w:r>
    </w:p>
    <w:p w:rsidR="005E2C89" w:rsidRDefault="005E2C89" w:rsidP="005E2C89">
      <w:pPr>
        <w:spacing w:after="0" w:line="240" w:lineRule="auto"/>
        <w:contextualSpacing/>
        <w:jc w:val="both"/>
        <w:rPr>
          <w:rFonts w:ascii="Times New Roman" w:hAnsi="Times New Roman"/>
          <w:color w:val="0070C0"/>
          <w:sz w:val="28"/>
          <w:szCs w:val="28"/>
          <w:lang w:val="tt-RU" w:eastAsia="ru-RU"/>
        </w:rPr>
      </w:pPr>
    </w:p>
    <w:p w:rsidR="005E2C89" w:rsidRPr="004D3FD0" w:rsidRDefault="005E2C89" w:rsidP="005E2C89">
      <w:pPr>
        <w:spacing w:after="0" w:line="240" w:lineRule="auto"/>
        <w:contextualSpacing/>
        <w:jc w:val="both"/>
        <w:rPr>
          <w:rFonts w:ascii="Times New Roman" w:hAnsi="Times New Roman"/>
          <w:color w:val="0070C0"/>
          <w:sz w:val="28"/>
          <w:szCs w:val="28"/>
          <w:lang w:val="tt-RU" w:eastAsia="ru-RU"/>
        </w:rPr>
      </w:pPr>
      <w:r>
        <w:rPr>
          <w:rFonts w:ascii="Times New Roman" w:hAnsi="Times New Roman"/>
          <w:color w:val="0070C0"/>
          <w:sz w:val="28"/>
          <w:szCs w:val="28"/>
          <w:lang w:val="tt-RU" w:eastAsia="ru-RU"/>
        </w:rPr>
        <w:t xml:space="preserve">    </w:t>
      </w:r>
      <w:r>
        <w:rPr>
          <w:rFonts w:ascii="Times New Roman" w:hAnsi="Times New Roman"/>
          <w:noProof/>
          <w:color w:val="0070C0"/>
          <w:sz w:val="28"/>
          <w:szCs w:val="28"/>
          <w:lang w:eastAsia="ru-RU"/>
        </w:rPr>
        <w:drawing>
          <wp:inline distT="0" distB="0" distL="0" distR="0" wp14:anchorId="6A663B73" wp14:editId="6F039938">
            <wp:extent cx="3467100" cy="1819275"/>
            <wp:effectExtent l="0" t="0" r="0" b="9525"/>
            <wp:docPr id="25"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467100" cy="1819275"/>
                    </a:xfrm>
                    <a:prstGeom prst="rect">
                      <a:avLst/>
                    </a:prstGeom>
                    <a:noFill/>
                    <a:ln>
                      <a:noFill/>
                    </a:ln>
                  </pic:spPr>
                </pic:pic>
              </a:graphicData>
            </a:graphic>
          </wp:inline>
        </w:drawing>
      </w:r>
      <w:r>
        <w:rPr>
          <w:rFonts w:ascii="Times New Roman" w:hAnsi="Times New Roman"/>
          <w:color w:val="0070C0"/>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noProof/>
          <w:color w:val="0070C0"/>
          <w:sz w:val="28"/>
          <w:szCs w:val="28"/>
          <w:lang w:val="tt-RU" w:eastAsia="ru-RU"/>
        </w:rPr>
      </w:pPr>
      <w:r w:rsidRPr="004D3FD0">
        <w:rPr>
          <w:rFonts w:ascii="Times New Roman" w:hAnsi="Times New Roman"/>
          <w:color w:val="0070C0"/>
          <w:sz w:val="28"/>
          <w:szCs w:val="28"/>
          <w:lang w:val="tt-RU" w:eastAsia="ru-RU"/>
        </w:rPr>
        <w:t xml:space="preserve"> </w:t>
      </w:r>
      <w:r w:rsidRPr="004D3FD0">
        <w:rPr>
          <w:rFonts w:ascii="Times New Roman" w:hAnsi="Times New Roman"/>
          <w:noProof/>
          <w:color w:val="0070C0"/>
          <w:sz w:val="28"/>
          <w:szCs w:val="28"/>
          <w:lang w:val="tt-RU" w:eastAsia="ru-RU"/>
        </w:rPr>
        <w:t xml:space="preserve">   </w:t>
      </w:r>
      <w:r w:rsidRPr="004D3FD0">
        <w:rPr>
          <w:rFonts w:ascii="Times New Roman" w:hAnsi="Times New Roman"/>
          <w:color w:val="0070C0"/>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t>Шулай ук Республикакүләм һәр елда үткәрелеп килгән “Тәрбияче – 2018” конкурсында да актив катнаштык – педагог Идрисова А.Н.  № 6 балалар бакчасында мәктәпкә әзерлек төркеме балалары белән “«Сабын-безнең дустыбыз»” исемле ачык белем бирү эшчәнлеге күрсәтте  һәм район күләмендә I  урынны яулады, Минзәлә шәһәренең 11 нче балалар бакчасындагы зона турында катнашып уңышлы чыгыш ясады..</w:t>
      </w:r>
    </w:p>
    <w:p w:rsidR="005E2C89" w:rsidRPr="004D3FD0" w:rsidRDefault="005E2C89" w:rsidP="005E2C89">
      <w:pPr>
        <w:spacing w:after="0" w:line="240" w:lineRule="auto"/>
        <w:contextualSpacing/>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t xml:space="preserve">Әлеге конкурстан күренешләр:      </w:t>
      </w:r>
    </w:p>
    <w:p w:rsidR="005E2C89" w:rsidRDefault="005E2C89" w:rsidP="005E2C89">
      <w:pPr>
        <w:spacing w:after="0" w:line="240" w:lineRule="auto"/>
        <w:contextualSpacing/>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t xml:space="preserve"> </w:t>
      </w:r>
      <w:r>
        <w:rPr>
          <w:rFonts w:ascii="Times New Roman" w:hAnsi="Times New Roman"/>
          <w:noProof/>
          <w:sz w:val="28"/>
          <w:szCs w:val="28"/>
          <w:lang w:eastAsia="ru-RU"/>
        </w:rPr>
        <w:drawing>
          <wp:inline distT="0" distB="0" distL="0" distR="0" wp14:anchorId="7819EF81" wp14:editId="160612F0">
            <wp:extent cx="2867025" cy="1600200"/>
            <wp:effectExtent l="0" t="0" r="9525" b="0"/>
            <wp:docPr id="2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67025" cy="1600200"/>
                    </a:xfrm>
                    <a:prstGeom prst="rect">
                      <a:avLst/>
                    </a:prstGeom>
                    <a:noFill/>
                    <a:ln>
                      <a:noFill/>
                    </a:ln>
                  </pic:spPr>
                </pic:pic>
              </a:graphicData>
            </a:graphic>
          </wp:inline>
        </w:drawing>
      </w:r>
      <w:r w:rsidRPr="004D3FD0">
        <w:rPr>
          <w:rFonts w:ascii="Times New Roman" w:hAnsi="Times New Roman"/>
          <w:noProof/>
          <w:sz w:val="28"/>
          <w:szCs w:val="28"/>
          <w:lang w:val="tt-RU" w:eastAsia="ru-RU"/>
        </w:rPr>
        <w:t xml:space="preserve">  </w:t>
      </w:r>
      <w:r>
        <w:rPr>
          <w:rFonts w:ascii="Times New Roman" w:hAnsi="Times New Roman"/>
          <w:noProof/>
          <w:sz w:val="28"/>
          <w:szCs w:val="28"/>
          <w:lang w:eastAsia="ru-RU"/>
        </w:rPr>
        <w:drawing>
          <wp:inline distT="0" distB="0" distL="0" distR="0" wp14:anchorId="02114A66" wp14:editId="6C5FC9EC">
            <wp:extent cx="2752725" cy="1685925"/>
            <wp:effectExtent l="0" t="0" r="9525" b="9525"/>
            <wp:docPr id="27"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52725" cy="1685925"/>
                    </a:xfrm>
                    <a:prstGeom prst="rect">
                      <a:avLst/>
                    </a:prstGeom>
                    <a:noFill/>
                    <a:ln>
                      <a:noFill/>
                    </a:ln>
                  </pic:spPr>
                </pic:pic>
              </a:graphicData>
            </a:graphic>
          </wp:inline>
        </w:drawing>
      </w:r>
      <w:r w:rsidRPr="004D3FD0">
        <w:rPr>
          <w:rFonts w:ascii="Times New Roman" w:hAnsi="Times New Roman"/>
          <w:noProof/>
          <w:sz w:val="28"/>
          <w:szCs w:val="28"/>
          <w:lang w:val="tt-RU" w:eastAsia="ru-RU"/>
        </w:rPr>
        <w:t xml:space="preserve">   </w:t>
      </w:r>
    </w:p>
    <w:p w:rsidR="005E2C89" w:rsidRDefault="005E2C89" w:rsidP="005E2C89">
      <w:pPr>
        <w:spacing w:after="0" w:line="240" w:lineRule="auto"/>
        <w:contextualSpacing/>
        <w:jc w:val="both"/>
        <w:rPr>
          <w:rFonts w:ascii="Times New Roman" w:hAnsi="Times New Roman"/>
          <w:noProof/>
          <w:sz w:val="28"/>
          <w:szCs w:val="28"/>
          <w:lang w:val="tt-RU" w:eastAsia="ru-RU"/>
        </w:rPr>
      </w:pPr>
    </w:p>
    <w:p w:rsidR="005E2C89" w:rsidRPr="004D3FD0" w:rsidRDefault="005E2C89" w:rsidP="005E2C89">
      <w:pPr>
        <w:spacing w:after="0" w:line="240" w:lineRule="auto"/>
        <w:contextualSpacing/>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t xml:space="preserve">  </w:t>
      </w:r>
      <w:r>
        <w:rPr>
          <w:rFonts w:ascii="Times New Roman" w:hAnsi="Times New Roman"/>
          <w:noProof/>
          <w:sz w:val="28"/>
          <w:szCs w:val="28"/>
          <w:lang w:eastAsia="ru-RU"/>
        </w:rPr>
        <w:drawing>
          <wp:inline distT="0" distB="0" distL="0" distR="0" wp14:anchorId="31D25CA5" wp14:editId="6E3904B9">
            <wp:extent cx="2533650" cy="1495425"/>
            <wp:effectExtent l="0" t="0" r="0" b="9525"/>
            <wp:docPr id="28"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533650" cy="1495425"/>
                    </a:xfrm>
                    <a:prstGeom prst="rect">
                      <a:avLst/>
                    </a:prstGeom>
                    <a:noFill/>
                    <a:ln>
                      <a:noFill/>
                    </a:ln>
                  </pic:spPr>
                </pic:pic>
              </a:graphicData>
            </a:graphic>
          </wp:inline>
        </w:drawing>
      </w:r>
      <w:r w:rsidRPr="004D3FD0">
        <w:rPr>
          <w:rFonts w:ascii="Times New Roman" w:hAnsi="Times New Roman"/>
          <w:noProof/>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t xml:space="preserve">    </w:t>
      </w:r>
    </w:p>
    <w:p w:rsidR="005E2C89" w:rsidRPr="004D3FD0" w:rsidRDefault="005E2C89" w:rsidP="005E2C89">
      <w:pPr>
        <w:spacing w:after="0" w:line="240" w:lineRule="auto"/>
        <w:contextualSpacing/>
        <w:jc w:val="both"/>
        <w:rPr>
          <w:rFonts w:ascii="Times New Roman" w:hAnsi="Times New Roman"/>
          <w:color w:val="0070C0"/>
          <w:sz w:val="28"/>
          <w:szCs w:val="28"/>
          <w:lang w:val="tt-RU" w:eastAsia="ru-RU"/>
        </w:rPr>
      </w:pPr>
      <w:r w:rsidRPr="004D3FD0">
        <w:rPr>
          <w:rFonts w:ascii="Times New Roman" w:hAnsi="Times New Roman"/>
          <w:sz w:val="28"/>
          <w:szCs w:val="28"/>
          <w:lang w:val="tt-RU" w:eastAsia="ru-RU"/>
        </w:rPr>
        <w:lastRenderedPageBreak/>
        <w:t>Һәр төркем бүлмәсендә магнитофон, ноутбук, методик бүлмәдә компьютер, музыка залында телевизор, мини кинотеатр, музыкаль үзәк, проректор,  микрофоннар булдырылган. Балалар белем һәм тәрбия бирү эшендә бу җиһазлар уңышлы кулланыла.</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Юл йөрү, рус һәм ана теленә өйрәтү тирәлекләрендә, эстетик зәвык тәрбияләү урыннарында тиешле белем – тәрбия алу өчен мөмкинлекләр булдырылган: күрсәтмәлелек, зур күләмле уенчыклар, дидактик уеннар, схемалар, җиһазлар, юл билгеләрен өйрәтү өчен треножорлар, магнитлы билгеләр, транспортлар, велосипедлар, хәрәкәтне үстерү өчен макет өстәл, курчаклар, альбомнар, ширмалар һ.б. булдырылган.</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Бигрәк тә юл кагыйдәләренә өйрәтү буенча  балаларга күп игътибар бирелә. Юл йөрү почмагында һәм участокта балаларны дөрес йөрергә өйрәтүдән тыш,ата-аналарга һәм ЮХИДИ хезмәткәрләренә ачык чаралар еш үткәрелеп,балаларның белемнәре тагын да ныгытылып тора.    Бу елдагы уку елында да 22 нче гыйнвар көнне    ЮХИДИ хезмәткәрләре һәм телевидение катнашында әти-әниләр өчен “Сез юл йөрү кагыйдәләрен беләсезме?”(мәктәпкә әзерлек төркеме  балалары белән),”Бүре,кәҗә бәтиләре һәм юл билгеләре”(зурлар төркеме балалары белән театр эшчәнлеге ,апрель аенда “Юл билгеләре иленә  сәяхәт” исемле  чаралар уздырылды.  Балалар һәм әти әниләр өчен үткәрелгән әлеге чарада балалар юлда йөрү кагыйдәләренә багышланган белемнәрен, әти-әниләр исә үз осталыкларын күрсәттеләр.</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Экология зонасына ата – аналар ярдәмендә кечкенә коймалар белән әйләндереп алып чишмә, күл бар, программа буенча гөлләр үстерелә, “Дару үләннәре”, “ Безнең басуларда игелә” стендлары куелган.</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14:anchorId="1C7724CC" wp14:editId="21CB55B1">
            <wp:extent cx="3762375" cy="2543175"/>
            <wp:effectExtent l="0" t="0" r="0" b="9525"/>
            <wp:docPr id="2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764549" cy="2544645"/>
                    </a:xfrm>
                    <a:prstGeom prst="rect">
                      <a:avLst/>
                    </a:prstGeom>
                    <a:noFill/>
                    <a:ln>
                      <a:noFill/>
                    </a:ln>
                  </pic:spPr>
                </pic:pic>
              </a:graphicData>
            </a:graphic>
          </wp:inline>
        </w:drawing>
      </w:r>
    </w:p>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Психик киренкелекне йомшарту урыныда зур фонтан янында. балаларга киренкелекне чыгару өчен челтерәп аккан чишмә тавышын тыңлап утырырга мөмкинлекләр бирелә. </w:t>
      </w:r>
    </w:p>
    <w:p w:rsidR="005E2C89" w:rsidRPr="004D3FD0" w:rsidRDefault="005E2C89" w:rsidP="005E2C89">
      <w:pPr>
        <w:spacing w:after="0" w:line="240" w:lineRule="auto"/>
        <w:contextualSpacing/>
        <w:jc w:val="both"/>
        <w:rPr>
          <w:rFonts w:ascii="Times New Roman" w:hAnsi="Times New Roman"/>
          <w:sz w:val="28"/>
          <w:szCs w:val="28"/>
          <w:lang w:val="tt-RU" w:eastAsia="ru-RU"/>
        </w:rPr>
      </w:pPr>
      <w:r w:rsidRPr="004D3FD0">
        <w:rPr>
          <w:rFonts w:ascii="Times New Roman" w:hAnsi="Times New Roman"/>
          <w:sz w:val="28"/>
          <w:szCs w:val="28"/>
          <w:lang w:val="tt-RU" w:eastAsia="ru-RU"/>
        </w:rPr>
        <w:t>Ел дәвамында балалар һәм педагоглар өчен бик күп кенә конкурс, чаралар уздырылды. Аларда безнең балалар бакчасы даими катнашып килде. Ә</w:t>
      </w:r>
      <w:r w:rsidR="00FA0F84">
        <w:rPr>
          <w:rFonts w:ascii="Times New Roman" w:hAnsi="Times New Roman"/>
          <w:sz w:val="28"/>
          <w:szCs w:val="28"/>
          <w:lang w:val="tt-RU" w:eastAsia="ru-RU"/>
        </w:rPr>
        <w:t>леге нәтиҗәләр таблицада күренә.</w:t>
      </w: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lastRenderedPageBreak/>
        <w:t xml:space="preserve">                              </w:t>
      </w:r>
      <w:r w:rsidR="001D3766">
        <w:rPr>
          <w:rFonts w:ascii="Times New Roman" w:hAnsi="Times New Roman"/>
          <w:sz w:val="24"/>
          <w:szCs w:val="24"/>
          <w:lang w:val="tt-RU"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14.25pt;height:18.75pt" fillcolor="#369" stroked="f">
            <v:shadow on="t" color="#b2b2b2" opacity="52429f" offset="3pt"/>
            <v:textpath style="font-family:&quot;Times New Roman&quot;;v-text-kern:t" trim="t" fitpath="t" string="Башка конкурсларда катнашу"/>
          </v:shape>
        </w:pict>
      </w:r>
    </w:p>
    <w:p w:rsidR="005E2C89" w:rsidRPr="004D3FD0" w:rsidRDefault="005E2C89" w:rsidP="005E2C89">
      <w:pPr>
        <w:spacing w:after="0" w:line="240" w:lineRule="auto"/>
        <w:jc w:val="both"/>
        <w:rPr>
          <w:rFonts w:ascii="Times New Roman" w:hAnsi="Times New Roman"/>
          <w:sz w:val="24"/>
          <w:szCs w:val="24"/>
          <w:lang w:val="tt-RU" w:eastAsia="ru-RU"/>
        </w:rPr>
      </w:pPr>
    </w:p>
    <w:tbl>
      <w:tblPr>
        <w:tblpPr w:leftFromText="180" w:rightFromText="180" w:vertAnchor="text" w:horzAnchor="page" w:tblpX="823" w:tblpY="111"/>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2268"/>
        <w:gridCol w:w="1984"/>
        <w:gridCol w:w="1985"/>
        <w:gridCol w:w="2268"/>
        <w:gridCol w:w="1842"/>
      </w:tblGrid>
      <w:tr w:rsidR="005E2C89" w:rsidRPr="00D323D0" w:rsidTr="005E2C89">
        <w:tc>
          <w:tcPr>
            <w:tcW w:w="53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 xml:space="preserve">№ </w:t>
            </w:r>
            <w:proofErr w:type="gramStart"/>
            <w:r w:rsidRPr="004D3FD0">
              <w:rPr>
                <w:rFonts w:ascii="Times New Roman" w:hAnsi="Times New Roman"/>
              </w:rPr>
              <w:t>п</w:t>
            </w:r>
            <w:proofErr w:type="gramEnd"/>
            <w:r w:rsidRPr="004D3FD0">
              <w:rPr>
                <w:rFonts w:ascii="Times New Roman" w:hAnsi="Times New Roman"/>
              </w:rPr>
              <w:t>/п</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 Конкурсның исеме</w:t>
            </w:r>
          </w:p>
        </w:tc>
        <w:tc>
          <w:tcPr>
            <w:tcW w:w="1984" w:type="dxa"/>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Нинди</w:t>
            </w:r>
            <w:proofErr w:type="spellEnd"/>
            <w:r w:rsidRPr="004D3FD0">
              <w:rPr>
                <w:rFonts w:ascii="Times New Roman" w:hAnsi="Times New Roman"/>
              </w:rPr>
              <w:t xml:space="preserve"> конкурс, </w:t>
            </w:r>
            <w:proofErr w:type="spellStart"/>
            <w:r w:rsidRPr="004D3FD0">
              <w:rPr>
                <w:rFonts w:ascii="Times New Roman" w:hAnsi="Times New Roman"/>
              </w:rPr>
              <w:t>кайда</w:t>
            </w:r>
            <w:proofErr w:type="spellEnd"/>
            <w:r w:rsidRPr="004D3FD0">
              <w:rPr>
                <w:rFonts w:ascii="Times New Roman" w:hAnsi="Times New Roman"/>
              </w:rPr>
              <w:t xml:space="preserve"> </w:t>
            </w:r>
            <w:proofErr w:type="spellStart"/>
            <w:r w:rsidRPr="004D3FD0">
              <w:rPr>
                <w:rFonts w:ascii="Times New Roman" w:hAnsi="Times New Roman"/>
              </w:rPr>
              <w:t>үткәрелде</w:t>
            </w:r>
            <w:proofErr w:type="spellEnd"/>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 Конкурста катнашучы</w:t>
            </w:r>
          </w:p>
          <w:p w:rsidR="005E2C89" w:rsidRPr="004D3FD0" w:rsidRDefault="005E2C89" w:rsidP="005E2C89">
            <w:pPr>
              <w:spacing w:after="0" w:line="240" w:lineRule="auto"/>
              <w:jc w:val="center"/>
              <w:rPr>
                <w:rFonts w:ascii="Times New Roman" w:hAnsi="Times New Roman"/>
              </w:rPr>
            </w:pP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Балалар конкурсында оештыручы педагоглар</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 Нәтиҗәсе</w:t>
            </w:r>
          </w:p>
          <w:p w:rsidR="005E2C89" w:rsidRPr="004D3FD0" w:rsidRDefault="005E2C89" w:rsidP="005E2C89">
            <w:pPr>
              <w:spacing w:after="0" w:line="240" w:lineRule="auto"/>
              <w:jc w:val="center"/>
              <w:rPr>
                <w:rFonts w:ascii="Times New Roman" w:hAnsi="Times New Roman"/>
              </w:rPr>
            </w:pPr>
          </w:p>
          <w:p w:rsidR="005E2C89" w:rsidRPr="004D3FD0" w:rsidRDefault="005E2C89" w:rsidP="005E2C89">
            <w:pPr>
              <w:spacing w:after="0" w:line="240" w:lineRule="auto"/>
              <w:jc w:val="center"/>
              <w:rPr>
                <w:rFonts w:ascii="Times New Roman" w:hAnsi="Times New Roman"/>
              </w:rPr>
            </w:pP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w:t>
            </w:r>
          </w:p>
        </w:tc>
        <w:tc>
          <w:tcPr>
            <w:tcW w:w="2268" w:type="dxa"/>
          </w:tcPr>
          <w:p w:rsidR="005E2C89" w:rsidRPr="004D3FD0" w:rsidRDefault="005E2C89" w:rsidP="005E2C89">
            <w:pPr>
              <w:spacing w:after="0" w:line="240" w:lineRule="auto"/>
              <w:rPr>
                <w:rFonts w:ascii="Times New Roman" w:hAnsi="Times New Roman"/>
                <w:b/>
                <w:sz w:val="24"/>
                <w:szCs w:val="24"/>
                <w:lang w:val="tt-RU" w:eastAsia="ru-RU"/>
              </w:rPr>
            </w:pPr>
            <w:r w:rsidRPr="004D3FD0">
              <w:rPr>
                <w:rFonts w:ascii="Times New Roman" w:hAnsi="Times New Roman"/>
                <w:sz w:val="24"/>
                <w:szCs w:val="24"/>
                <w:lang w:eastAsia="ru-RU"/>
              </w:rPr>
              <w:t>«Ч</w:t>
            </w:r>
            <w:r w:rsidRPr="004D3FD0">
              <w:rPr>
                <w:rFonts w:ascii="Times New Roman" w:hAnsi="Times New Roman"/>
                <w:sz w:val="24"/>
                <w:szCs w:val="24"/>
                <w:lang w:val="tt-RU" w:eastAsia="ru-RU"/>
              </w:rPr>
              <w:t xml:space="preserve">әчәклектән панно” </w:t>
            </w:r>
          </w:p>
          <w:p w:rsidR="005E2C89" w:rsidRPr="004D3FD0" w:rsidRDefault="005E2C89" w:rsidP="005E2C89">
            <w:pPr>
              <w:spacing w:after="0" w:line="240" w:lineRule="auto"/>
              <w:jc w:val="center"/>
              <w:rPr>
                <w:rFonts w:ascii="Times New Roman" w:hAnsi="Times New Roman"/>
                <w:lang w:val="tt-RU"/>
              </w:rPr>
            </w:pPr>
          </w:p>
        </w:tc>
        <w:tc>
          <w:tcPr>
            <w:tcW w:w="198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Балалар</w:t>
            </w:r>
            <w:proofErr w:type="spellEnd"/>
            <w:r w:rsidRPr="004D3FD0">
              <w:rPr>
                <w:rFonts w:ascii="Times New Roman" w:hAnsi="Times New Roman"/>
              </w:rPr>
              <w:t xml:space="preserve"> </w:t>
            </w:r>
            <w:proofErr w:type="spellStart"/>
            <w:r w:rsidRPr="004D3FD0">
              <w:rPr>
                <w:rFonts w:ascii="Times New Roman" w:hAnsi="Times New Roman"/>
              </w:rPr>
              <w:t>бакчасы</w:t>
            </w:r>
            <w:proofErr w:type="spellEnd"/>
            <w:r w:rsidRPr="004D3FD0">
              <w:rPr>
                <w:rFonts w:ascii="Times New Roman" w:hAnsi="Times New Roman"/>
              </w:rPr>
              <w:t xml:space="preserve"> коллективы</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катнашу</w:t>
            </w:r>
          </w:p>
          <w:p w:rsidR="005E2C89" w:rsidRPr="004D3FD0" w:rsidRDefault="005E2C89" w:rsidP="005E2C89">
            <w:pPr>
              <w:spacing w:after="0" w:line="240" w:lineRule="auto"/>
              <w:jc w:val="center"/>
              <w:rPr>
                <w:rFonts w:ascii="Times New Roman" w:hAnsi="Times New Roman"/>
              </w:rPr>
            </w:pP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 xml:space="preserve">“Чәчәк үстерү” </w:t>
            </w:r>
          </w:p>
          <w:p w:rsidR="005E2C89" w:rsidRPr="004D3FD0" w:rsidRDefault="005E2C89" w:rsidP="005E2C89">
            <w:pPr>
              <w:spacing w:after="0" w:line="240" w:lineRule="auto"/>
              <w:rPr>
                <w:rFonts w:ascii="Times New Roman" w:hAnsi="Times New Roman"/>
                <w:sz w:val="24"/>
                <w:szCs w:val="24"/>
                <w:lang w:val="tt-RU" w:eastAsia="ru-RU"/>
              </w:rPr>
            </w:pP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rPr>
            </w:pPr>
            <w:proofErr w:type="spellStart"/>
            <w:r w:rsidRPr="004D3FD0">
              <w:rPr>
                <w:rFonts w:ascii="Times New Roman" w:hAnsi="Times New Roman"/>
              </w:rPr>
              <w:t>Балалар</w:t>
            </w:r>
            <w:proofErr w:type="spellEnd"/>
            <w:r w:rsidRPr="004D3FD0">
              <w:rPr>
                <w:rFonts w:ascii="Times New Roman" w:hAnsi="Times New Roman"/>
              </w:rPr>
              <w:t xml:space="preserve"> </w:t>
            </w:r>
            <w:proofErr w:type="spellStart"/>
            <w:r w:rsidRPr="004D3FD0">
              <w:rPr>
                <w:rFonts w:ascii="Times New Roman" w:hAnsi="Times New Roman"/>
              </w:rPr>
              <w:t>бакчасы</w:t>
            </w:r>
            <w:proofErr w:type="spellEnd"/>
            <w:r w:rsidRPr="004D3FD0">
              <w:rPr>
                <w:rFonts w:ascii="Times New Roman" w:hAnsi="Times New Roman"/>
              </w:rPr>
              <w:t xml:space="preserve"> коллективы</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 xml:space="preserve">3  </w:t>
            </w:r>
            <w:r w:rsidRPr="004D3FD0">
              <w:rPr>
                <w:rFonts w:ascii="Times New Roman" w:hAnsi="Times New Roman"/>
                <w:lang w:val="tt-RU"/>
              </w:rPr>
              <w:t>урын</w:t>
            </w:r>
            <w:r w:rsidRPr="004D3FD0">
              <w:rPr>
                <w:rFonts w:ascii="Times New Roman" w:hAnsi="Times New Roman"/>
              </w:rPr>
              <w:t xml:space="preserve">, </w:t>
            </w:r>
            <w:proofErr w:type="gramStart"/>
            <w:r w:rsidRPr="004D3FD0">
              <w:rPr>
                <w:rFonts w:ascii="Times New Roman" w:hAnsi="Times New Roman"/>
                <w:lang w:val="tt-RU"/>
              </w:rPr>
              <w:t>р</w:t>
            </w:r>
            <w:proofErr w:type="gramEnd"/>
            <w:r w:rsidRPr="004D3FD0">
              <w:rPr>
                <w:rFonts w:ascii="Times New Roman" w:hAnsi="Times New Roman"/>
                <w:lang w:val="tt-RU"/>
              </w:rPr>
              <w:t>әхмәт хаты, бүләк</w:t>
            </w:r>
            <w:r w:rsidRPr="004D3FD0">
              <w:rPr>
                <w:rFonts w:ascii="Times New Roman" w:hAnsi="Times New Roman"/>
              </w:rPr>
              <w:t xml:space="preserve"> </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“Мәктәптән тыш эшчәнлек”</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Педколлектив</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Стенд һәм выставка белән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4</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Уку елына әзерлек конкурсы</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proofErr w:type="spellStart"/>
            <w:r w:rsidRPr="004D3FD0">
              <w:rPr>
                <w:rFonts w:ascii="Times New Roman" w:hAnsi="Times New Roman"/>
              </w:rPr>
              <w:t>Балалар</w:t>
            </w:r>
            <w:proofErr w:type="spellEnd"/>
            <w:r w:rsidRPr="004D3FD0">
              <w:rPr>
                <w:rFonts w:ascii="Times New Roman" w:hAnsi="Times New Roman"/>
              </w:rPr>
              <w:t xml:space="preserve"> </w:t>
            </w:r>
            <w:proofErr w:type="spellStart"/>
            <w:r w:rsidRPr="004D3FD0">
              <w:rPr>
                <w:rFonts w:ascii="Times New Roman" w:hAnsi="Times New Roman"/>
              </w:rPr>
              <w:t>бакчасы</w:t>
            </w:r>
            <w:proofErr w:type="spellEnd"/>
            <w:r w:rsidRPr="004D3FD0">
              <w:rPr>
                <w:rFonts w:ascii="Times New Roman" w:hAnsi="Times New Roman"/>
              </w:rPr>
              <w:t xml:space="preserve"> коллективы</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5.</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“Лучшая авторская дидактическая игра в ДОУ”</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Педколлектив</w:t>
            </w:r>
          </w:p>
        </w:tc>
        <w:tc>
          <w:tcPr>
            <w:tcW w:w="2268" w:type="dxa"/>
          </w:tcPr>
          <w:p w:rsidR="005E2C89" w:rsidRPr="004D3FD0" w:rsidRDefault="005E2C89" w:rsidP="005E2C89">
            <w:pPr>
              <w:spacing w:after="0" w:line="240" w:lineRule="auto"/>
              <w:jc w:val="center"/>
              <w:rPr>
                <w:rFonts w:ascii="Times New Roman" w:hAnsi="Times New Roman"/>
                <w:lang w:val="tt-RU"/>
              </w:rPr>
            </w:pPr>
            <w:r>
              <w:rPr>
                <w:rFonts w:ascii="Times New Roman" w:hAnsi="Times New Roman"/>
                <w:lang w:val="tt-RU"/>
              </w:rPr>
              <w:t>Закирова Ф.Ө.</w:t>
            </w:r>
          </w:p>
        </w:tc>
        <w:tc>
          <w:tcPr>
            <w:tcW w:w="1842" w:type="dxa"/>
          </w:tcPr>
          <w:p w:rsidR="005E2C89" w:rsidRPr="004D3FD0" w:rsidRDefault="005E2C89" w:rsidP="005E2C89">
            <w:pPr>
              <w:spacing w:after="0" w:line="240" w:lineRule="auto"/>
              <w:jc w:val="center"/>
              <w:rPr>
                <w:rFonts w:ascii="Times New Roman" w:hAnsi="Times New Roman"/>
                <w:lang w:val="tt-RU"/>
              </w:rPr>
            </w:pPr>
            <w:r>
              <w:rPr>
                <w:rFonts w:ascii="Times New Roman" w:hAnsi="Times New Roman"/>
                <w:lang w:val="tt-RU"/>
              </w:rPr>
              <w:t>3 место.Грамота МКУ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6.</w:t>
            </w:r>
          </w:p>
        </w:tc>
        <w:tc>
          <w:tcPr>
            <w:tcW w:w="2268" w:type="dxa"/>
          </w:tcPr>
          <w:p w:rsidR="005E2C89" w:rsidRPr="004D3FD0" w:rsidRDefault="005E2C89" w:rsidP="005E2C89">
            <w:pPr>
              <w:spacing w:after="0" w:line="240" w:lineRule="auto"/>
              <w:rPr>
                <w:rFonts w:ascii="Times New Roman" w:hAnsi="Times New Roman"/>
                <w:sz w:val="24"/>
                <w:szCs w:val="24"/>
                <w:lang w:eastAsia="ru-RU"/>
              </w:rPr>
            </w:pPr>
            <w:r w:rsidRPr="004D3FD0">
              <w:rPr>
                <w:rFonts w:ascii="Times New Roman" w:hAnsi="Times New Roman"/>
                <w:sz w:val="24"/>
                <w:szCs w:val="24"/>
                <w:lang w:val="tt-RU" w:eastAsia="ru-RU"/>
              </w:rPr>
              <w:t>“Все краски жизни для тебя”в номина</w:t>
            </w:r>
            <w:proofErr w:type="spellStart"/>
            <w:r w:rsidRPr="004D3FD0">
              <w:rPr>
                <w:rFonts w:ascii="Times New Roman" w:hAnsi="Times New Roman"/>
                <w:sz w:val="24"/>
                <w:szCs w:val="24"/>
                <w:lang w:eastAsia="ru-RU"/>
              </w:rPr>
              <w:t>ции</w:t>
            </w:r>
            <w:proofErr w:type="spellEnd"/>
            <w:r w:rsidRPr="004D3FD0">
              <w:rPr>
                <w:rFonts w:ascii="Times New Roman" w:hAnsi="Times New Roman"/>
                <w:sz w:val="24"/>
                <w:szCs w:val="24"/>
                <w:lang w:eastAsia="ru-RU"/>
              </w:rPr>
              <w:t xml:space="preserve"> «Бумажная пластика»</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Максутова Л.Р.</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Миңнегалиева Рәйлә</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 место</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7.</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“Буду бдительным на льду”</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jc w:val="center"/>
              <w:rPr>
                <w:rFonts w:ascii="Times New Roman" w:hAnsi="Times New Roman"/>
                <w:lang w:val="tt-RU"/>
              </w:rPr>
            </w:pPr>
            <w:r>
              <w:rPr>
                <w:rFonts w:ascii="Times New Roman" w:hAnsi="Times New Roman"/>
                <w:lang w:val="tt-RU"/>
              </w:rPr>
              <w:t>Газизова Ралина</w:t>
            </w:r>
          </w:p>
        </w:tc>
        <w:tc>
          <w:tcPr>
            <w:tcW w:w="1842" w:type="dxa"/>
          </w:tcPr>
          <w:p w:rsidR="005E2C89" w:rsidRPr="004D3FD0" w:rsidRDefault="005E2C89" w:rsidP="005E2C89">
            <w:pPr>
              <w:spacing w:after="0" w:line="240" w:lineRule="auto"/>
              <w:jc w:val="center"/>
              <w:rPr>
                <w:rFonts w:ascii="Times New Roman" w:hAnsi="Times New Roman"/>
                <w:lang w:val="tt-RU"/>
              </w:rPr>
            </w:pPr>
            <w:r>
              <w:rPr>
                <w:rFonts w:ascii="Times New Roman" w:hAnsi="Times New Roman"/>
                <w:lang w:val="tt-RU"/>
              </w:rPr>
              <w:t xml:space="preserve">Диплом </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8.</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“Сәяр”театр фестивале</w:t>
            </w:r>
          </w:p>
        </w:tc>
        <w:tc>
          <w:tcPr>
            <w:tcW w:w="198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Республикакүләм</w:t>
            </w:r>
          </w:p>
        </w:tc>
        <w:tc>
          <w:tcPr>
            <w:tcW w:w="1985" w:type="dxa"/>
          </w:tcPr>
          <w:p w:rsidR="005E2C89" w:rsidRPr="004D3FD0" w:rsidRDefault="005E2C89" w:rsidP="005E2C89">
            <w:pPr>
              <w:spacing w:after="0" w:line="240" w:lineRule="auto"/>
              <w:jc w:val="center"/>
              <w:rPr>
                <w:rFonts w:ascii="Times New Roman" w:hAnsi="Times New Roman"/>
                <w:lang w:val="tt-RU"/>
              </w:rPr>
            </w:pPr>
            <w:r>
              <w:rPr>
                <w:rFonts w:ascii="Times New Roman" w:hAnsi="Times New Roman"/>
                <w:lang w:val="tt-RU"/>
              </w:rPr>
              <w:t>педколлектив</w:t>
            </w:r>
          </w:p>
        </w:tc>
        <w:tc>
          <w:tcPr>
            <w:tcW w:w="2268" w:type="dxa"/>
          </w:tcPr>
          <w:p w:rsidR="005E2C89" w:rsidRPr="004D3FD0" w:rsidRDefault="005E2C89" w:rsidP="005E2C89">
            <w:pPr>
              <w:spacing w:after="0" w:line="240" w:lineRule="auto"/>
              <w:jc w:val="center"/>
              <w:rPr>
                <w:rFonts w:ascii="Times New Roman" w:hAnsi="Times New Roman"/>
                <w:lang w:val="tt-RU"/>
              </w:rPr>
            </w:pP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Диплом.лауреат</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9.</w:t>
            </w:r>
          </w:p>
        </w:tc>
        <w:tc>
          <w:tcPr>
            <w:tcW w:w="2268" w:type="dxa"/>
          </w:tcPr>
          <w:p w:rsidR="005E2C89" w:rsidRPr="004D3FD0" w:rsidRDefault="005E2C89" w:rsidP="005E2C89">
            <w:pPr>
              <w:spacing w:after="0" w:line="240" w:lineRule="auto"/>
              <w:rPr>
                <w:rFonts w:ascii="Times New Roman" w:hAnsi="Times New Roman"/>
                <w:sz w:val="24"/>
                <w:szCs w:val="24"/>
                <w:lang w:val="tt-RU" w:eastAsia="ru-RU"/>
              </w:rPr>
            </w:pPr>
            <w:r w:rsidRPr="004D3FD0">
              <w:rPr>
                <w:rFonts w:ascii="Times New Roman" w:hAnsi="Times New Roman"/>
                <w:sz w:val="24"/>
                <w:szCs w:val="24"/>
                <w:lang w:val="tt-RU" w:eastAsia="ru-RU"/>
              </w:rPr>
              <w:t>Мәгариф оешмалары арасында “Кышкы Спартакиада”</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proofErr w:type="spellStart"/>
            <w:r w:rsidRPr="004D3FD0">
              <w:rPr>
                <w:rFonts w:ascii="Times New Roman" w:hAnsi="Times New Roman"/>
              </w:rPr>
              <w:t>Балалар</w:t>
            </w:r>
            <w:proofErr w:type="spellEnd"/>
            <w:r w:rsidRPr="004D3FD0">
              <w:rPr>
                <w:rFonts w:ascii="Times New Roman" w:hAnsi="Times New Roman"/>
              </w:rPr>
              <w:t xml:space="preserve"> </w:t>
            </w:r>
            <w:proofErr w:type="spellStart"/>
            <w:r w:rsidRPr="004D3FD0">
              <w:rPr>
                <w:rFonts w:ascii="Times New Roman" w:hAnsi="Times New Roman"/>
              </w:rPr>
              <w:t>бакчасы</w:t>
            </w:r>
            <w:proofErr w:type="spellEnd"/>
            <w:r w:rsidRPr="004D3FD0">
              <w:rPr>
                <w:rFonts w:ascii="Times New Roman" w:hAnsi="Times New Roman"/>
              </w:rPr>
              <w:t xml:space="preserve"> коллективы</w:t>
            </w:r>
          </w:p>
        </w:tc>
        <w:tc>
          <w:tcPr>
            <w:tcW w:w="2268" w:type="dxa"/>
          </w:tcPr>
          <w:p w:rsidR="005E2C89" w:rsidRPr="004D3FD0" w:rsidRDefault="005E2C89" w:rsidP="005E2C89">
            <w:pPr>
              <w:spacing w:after="0" w:line="240" w:lineRule="auto"/>
              <w:jc w:val="center"/>
              <w:rPr>
                <w:rFonts w:ascii="Times New Roman" w:hAnsi="Times New Roman"/>
                <w:lang w:val="tt-RU"/>
              </w:rPr>
            </w:pP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 урын.грамота</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(аркан тарту буенча)</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10.</w:t>
            </w:r>
          </w:p>
        </w:tc>
        <w:tc>
          <w:tcPr>
            <w:tcW w:w="2268" w:type="dxa"/>
          </w:tcPr>
          <w:p w:rsidR="005E2C89" w:rsidRPr="004D3FD0" w:rsidRDefault="005E2C89" w:rsidP="005E2C89">
            <w:pPr>
              <w:spacing w:after="0" w:line="240" w:lineRule="auto"/>
              <w:rPr>
                <w:rFonts w:ascii="Times New Roman" w:hAnsi="Times New Roman"/>
                <w:sz w:val="24"/>
                <w:szCs w:val="24"/>
                <w:lang w:eastAsia="ru-RU"/>
              </w:rPr>
            </w:pPr>
            <w:r w:rsidRPr="004D3FD0">
              <w:rPr>
                <w:rFonts w:ascii="Times New Roman" w:hAnsi="Times New Roman"/>
                <w:sz w:val="24"/>
                <w:szCs w:val="24"/>
                <w:lang w:val="tt-RU" w:eastAsia="ru-RU"/>
              </w:rPr>
              <w:t>“</w:t>
            </w:r>
            <w:r w:rsidRPr="004D3FD0">
              <w:rPr>
                <w:rFonts w:ascii="Times New Roman" w:hAnsi="Times New Roman"/>
                <w:sz w:val="24"/>
                <w:szCs w:val="24"/>
                <w:lang w:eastAsia="ru-RU"/>
              </w:rPr>
              <w:t>Лыжня России-2018»</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Ил</w:t>
            </w:r>
            <w:r w:rsidRPr="004D3FD0">
              <w:rPr>
                <w:rFonts w:ascii="Times New Roman" w:hAnsi="Times New Roman"/>
              </w:rPr>
              <w:t>ь</w:t>
            </w:r>
            <w:r w:rsidRPr="004D3FD0">
              <w:rPr>
                <w:rFonts w:ascii="Times New Roman" w:hAnsi="Times New Roman"/>
                <w:lang w:val="tt-RU"/>
              </w:rPr>
              <w:t>ясова Рәмилә</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Мансурова Ландыш</w:t>
            </w:r>
          </w:p>
        </w:tc>
        <w:tc>
          <w:tcPr>
            <w:tcW w:w="2268" w:type="dxa"/>
          </w:tcPr>
          <w:p w:rsidR="005E2C89" w:rsidRPr="004D3FD0" w:rsidRDefault="005E2C89" w:rsidP="005E2C89">
            <w:pPr>
              <w:spacing w:after="0" w:line="240" w:lineRule="auto"/>
              <w:jc w:val="center"/>
              <w:rPr>
                <w:rFonts w:ascii="Times New Roman" w:hAnsi="Times New Roman"/>
                <w:lang w:val="tt-RU"/>
              </w:rPr>
            </w:pP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катнашу</w:t>
            </w:r>
          </w:p>
        </w:tc>
      </w:tr>
      <w:tr w:rsidR="005E2C89" w:rsidRPr="00D323D0" w:rsidTr="005E2C89">
        <w:trPr>
          <w:trHeight w:val="1344"/>
        </w:trPr>
        <w:tc>
          <w:tcPr>
            <w:tcW w:w="53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11.</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«Йолдызлык-2018»</w:t>
            </w:r>
          </w:p>
        </w:tc>
        <w:tc>
          <w:tcPr>
            <w:tcW w:w="1984" w:type="dxa"/>
          </w:tcPr>
          <w:p w:rsidR="005E2C89" w:rsidRPr="004D3FD0" w:rsidRDefault="005E2C89" w:rsidP="005E2C89">
            <w:pPr>
              <w:spacing w:after="0" w:line="240" w:lineRule="auto"/>
              <w:jc w:val="center"/>
              <w:rPr>
                <w:lang w:val="tt-RU"/>
              </w:rPr>
            </w:pPr>
            <w:r w:rsidRPr="004D3FD0">
              <w:rPr>
                <w:rFonts w:ascii="Times New Roman" w:hAnsi="Times New Roman"/>
                <w:lang w:val="tt-RU"/>
              </w:rPr>
              <w:t>Районкүләм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Балалар бакчалары арасында</w:t>
            </w:r>
          </w:p>
        </w:tc>
        <w:tc>
          <w:tcPr>
            <w:tcW w:w="2268" w:type="dxa"/>
          </w:tcPr>
          <w:p w:rsidR="005E2C89" w:rsidRPr="004D3FD0" w:rsidRDefault="005E2C89" w:rsidP="005E2C89">
            <w:pPr>
              <w:spacing w:after="0" w:line="240" w:lineRule="auto"/>
              <w:jc w:val="both"/>
              <w:rPr>
                <w:rFonts w:ascii="Times New Roman" w:hAnsi="Times New Roman"/>
                <w:lang w:val="tt-RU"/>
              </w:rPr>
            </w:pP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Диплом, 3 урын</w:t>
            </w:r>
          </w:p>
          <w:p w:rsidR="005E2C89" w:rsidRPr="004D3FD0" w:rsidRDefault="005E2C89" w:rsidP="005E2C89">
            <w:pPr>
              <w:spacing w:after="0" w:line="240" w:lineRule="auto"/>
              <w:jc w:val="center"/>
              <w:rPr>
                <w:rFonts w:ascii="Times New Roman" w:hAnsi="Times New Roman"/>
                <w:color w:val="FF0000"/>
                <w:lang w:val="tt-RU"/>
              </w:rPr>
            </w:pPr>
            <w:r w:rsidRPr="004D3FD0">
              <w:rPr>
                <w:rFonts w:ascii="Times New Roman" w:hAnsi="Times New Roman"/>
                <w:lang w:val="tt-RU"/>
              </w:rPr>
              <w:t>2000 (ике мең ) сумлык сертификат</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12.</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«Йолдызлык-201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 xml:space="preserve">“Вокал-соло» </w:t>
            </w:r>
            <w:proofErr w:type="spellStart"/>
            <w:r w:rsidRPr="004D3FD0">
              <w:rPr>
                <w:rFonts w:ascii="Times New Roman" w:hAnsi="Times New Roman"/>
              </w:rPr>
              <w:t>номинациясе</w:t>
            </w:r>
            <w:proofErr w:type="spellEnd"/>
            <w:r w:rsidRPr="004D3FD0">
              <w:rPr>
                <w:rFonts w:ascii="Times New Roman" w:hAnsi="Times New Roman"/>
                <w:lang w:val="tt-RU"/>
              </w:rPr>
              <w:t xml:space="preserve">ндә </w:t>
            </w:r>
          </w:p>
          <w:p w:rsidR="005E2C89" w:rsidRPr="004D3FD0" w:rsidRDefault="005E2C89" w:rsidP="005E2C89">
            <w:pPr>
              <w:spacing w:after="0" w:line="240" w:lineRule="auto"/>
              <w:jc w:val="center"/>
              <w:rPr>
                <w:rFonts w:ascii="Times New Roman" w:hAnsi="Times New Roman"/>
                <w:lang w:val="tt-RU"/>
              </w:rPr>
            </w:pPr>
            <w:proofErr w:type="spellStart"/>
            <w:r w:rsidRPr="004D3FD0">
              <w:rPr>
                <w:rFonts w:ascii="Times New Roman" w:hAnsi="Times New Roman"/>
              </w:rPr>
              <w:t>Насипова</w:t>
            </w:r>
            <w:proofErr w:type="spellEnd"/>
            <w:r w:rsidRPr="004D3FD0">
              <w:rPr>
                <w:rFonts w:ascii="Times New Roman" w:hAnsi="Times New Roman"/>
              </w:rPr>
              <w:t xml:space="preserve"> </w:t>
            </w:r>
            <w:proofErr w:type="spellStart"/>
            <w:r w:rsidRPr="004D3FD0">
              <w:rPr>
                <w:rFonts w:ascii="Times New Roman" w:hAnsi="Times New Roman"/>
              </w:rPr>
              <w:t>Илина</w:t>
            </w:r>
            <w:proofErr w:type="spellEnd"/>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Закирова Ф.У.</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Нуриманова И.Ф.</w:t>
            </w:r>
          </w:p>
          <w:p w:rsidR="005E2C89" w:rsidRPr="004D3FD0" w:rsidRDefault="005E2C89" w:rsidP="005E2C89">
            <w:pPr>
              <w:spacing w:after="0" w:line="240" w:lineRule="auto"/>
              <w:jc w:val="center"/>
              <w:rPr>
                <w:rFonts w:ascii="Times New Roman" w:hAnsi="Times New Roman"/>
              </w:rPr>
            </w:pPr>
            <w:r w:rsidRPr="004D3FD0">
              <w:rPr>
                <w:rFonts w:ascii="Times New Roman" w:hAnsi="Times New Roman"/>
                <w:lang w:val="tt-RU"/>
              </w:rPr>
              <w:t>Мирзиева А.Ф.</w:t>
            </w:r>
          </w:p>
        </w:tc>
        <w:tc>
          <w:tcPr>
            <w:tcW w:w="1842"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 xml:space="preserve">Диплом, </w:t>
            </w:r>
            <w:proofErr w:type="spellStart"/>
            <w:r w:rsidRPr="004D3FD0">
              <w:rPr>
                <w:rFonts w:ascii="Times New Roman" w:hAnsi="Times New Roman"/>
              </w:rPr>
              <w:t>катнашу</w:t>
            </w:r>
            <w:proofErr w:type="spellEnd"/>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13.</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«Йолдызлык-201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 xml:space="preserve">“Вокал-соло» </w:t>
            </w:r>
            <w:proofErr w:type="spellStart"/>
            <w:r w:rsidRPr="004D3FD0">
              <w:rPr>
                <w:rFonts w:ascii="Times New Roman" w:hAnsi="Times New Roman"/>
              </w:rPr>
              <w:t>номинациясе</w:t>
            </w:r>
            <w:proofErr w:type="spellEnd"/>
            <w:r w:rsidRPr="004D3FD0">
              <w:rPr>
                <w:rFonts w:ascii="Times New Roman" w:hAnsi="Times New Roman"/>
                <w:lang w:val="tt-RU"/>
              </w:rPr>
              <w:t xml:space="preserve">ндә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М</w:t>
            </w:r>
            <w:proofErr w:type="spellStart"/>
            <w:r w:rsidRPr="004D3FD0">
              <w:rPr>
                <w:rFonts w:ascii="Times New Roman" w:hAnsi="Times New Roman"/>
              </w:rPr>
              <w:t>уллахметова</w:t>
            </w:r>
            <w:proofErr w:type="spellEnd"/>
            <w:r w:rsidRPr="004D3FD0">
              <w:rPr>
                <w:rFonts w:ascii="Times New Roman" w:hAnsi="Times New Roman"/>
              </w:rPr>
              <w:t xml:space="preserve"> </w:t>
            </w:r>
            <w:proofErr w:type="spellStart"/>
            <w:r w:rsidRPr="004D3FD0">
              <w:rPr>
                <w:rFonts w:ascii="Times New Roman" w:hAnsi="Times New Roman"/>
              </w:rPr>
              <w:t>Нурсил</w:t>
            </w:r>
            <w:proofErr w:type="spellEnd"/>
            <w:r w:rsidRPr="004D3FD0">
              <w:rPr>
                <w:rFonts w:ascii="Times New Roman" w:hAnsi="Times New Roman"/>
                <w:lang w:val="tt-RU"/>
              </w:rPr>
              <w:t>ә</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Мирзиева А.Ф.</w:t>
            </w:r>
          </w:p>
        </w:tc>
        <w:tc>
          <w:tcPr>
            <w:tcW w:w="1842"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 xml:space="preserve">Диплом, </w:t>
            </w:r>
            <w:proofErr w:type="spellStart"/>
            <w:r w:rsidRPr="004D3FD0">
              <w:rPr>
                <w:rFonts w:ascii="Times New Roman" w:hAnsi="Times New Roman"/>
              </w:rPr>
              <w:t>катнашу</w:t>
            </w:r>
            <w:proofErr w:type="spellEnd"/>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14</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«Йолдызлык-201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w:t>
            </w:r>
            <w:proofErr w:type="spellStart"/>
            <w:r w:rsidRPr="004D3FD0">
              <w:rPr>
                <w:rFonts w:ascii="Times New Roman" w:hAnsi="Times New Roman"/>
              </w:rPr>
              <w:t>Хореаграфи</w:t>
            </w:r>
            <w:proofErr w:type="gramStart"/>
            <w:r w:rsidRPr="004D3FD0">
              <w:rPr>
                <w:rFonts w:ascii="Times New Roman" w:hAnsi="Times New Roman"/>
              </w:rPr>
              <w:t>я</w:t>
            </w:r>
            <w:proofErr w:type="spellEnd"/>
            <w:r w:rsidRPr="004D3FD0">
              <w:rPr>
                <w:rFonts w:ascii="Times New Roman" w:hAnsi="Times New Roman"/>
              </w:rPr>
              <w:t>-</w:t>
            </w:r>
            <w:proofErr w:type="gramEnd"/>
            <w:r w:rsidRPr="004D3FD0">
              <w:rPr>
                <w:rFonts w:ascii="Times New Roman" w:hAnsi="Times New Roman"/>
              </w:rPr>
              <w:t xml:space="preserve">  </w:t>
            </w:r>
            <w:r w:rsidRPr="004D3FD0">
              <w:rPr>
                <w:rFonts w:ascii="Times New Roman" w:hAnsi="Times New Roman"/>
                <w:lang w:val="tt-RU"/>
              </w:rPr>
              <w:t xml:space="preserve">эстрада </w:t>
            </w:r>
            <w:proofErr w:type="spellStart"/>
            <w:r w:rsidRPr="004D3FD0">
              <w:rPr>
                <w:rFonts w:ascii="Times New Roman" w:hAnsi="Times New Roman"/>
              </w:rPr>
              <w:t>биюләре</w:t>
            </w:r>
            <w:proofErr w:type="spellEnd"/>
            <w:r w:rsidRPr="004D3FD0">
              <w:rPr>
                <w:rFonts w:ascii="Times New Roman" w:hAnsi="Times New Roman"/>
              </w:rPr>
              <w:t xml:space="preserve">» </w:t>
            </w:r>
            <w:proofErr w:type="spellStart"/>
            <w:r w:rsidRPr="004D3FD0">
              <w:rPr>
                <w:rFonts w:ascii="Times New Roman" w:hAnsi="Times New Roman"/>
              </w:rPr>
              <w:t>номинациясе</w:t>
            </w:r>
            <w:proofErr w:type="spellEnd"/>
            <w:r w:rsidRPr="004D3FD0">
              <w:rPr>
                <w:rFonts w:ascii="Times New Roman" w:hAnsi="Times New Roman"/>
                <w:lang w:val="tt-RU"/>
              </w:rPr>
              <w:t>ндә “Песиләр” биюе</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p w:rsidR="005E2C89" w:rsidRPr="004D3FD0" w:rsidRDefault="005E2C89" w:rsidP="005E2C89">
            <w:pPr>
              <w:spacing w:after="0" w:line="240" w:lineRule="auto"/>
              <w:jc w:val="center"/>
              <w:rPr>
                <w:rFonts w:ascii="Times New Roman" w:hAnsi="Times New Roman"/>
              </w:rPr>
            </w:pPr>
            <w:r w:rsidRPr="004D3FD0">
              <w:rPr>
                <w:rFonts w:ascii="Times New Roman" w:hAnsi="Times New Roman"/>
                <w:lang w:val="tt-RU"/>
              </w:rPr>
              <w:t>Мирзиева А.Ф.</w:t>
            </w:r>
          </w:p>
        </w:tc>
        <w:tc>
          <w:tcPr>
            <w:tcW w:w="1842"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 xml:space="preserve">Диплом, </w:t>
            </w:r>
            <w:r w:rsidRPr="004D3FD0">
              <w:rPr>
                <w:rFonts w:ascii="Times New Roman" w:hAnsi="Times New Roman"/>
                <w:lang w:val="tt-RU"/>
              </w:rPr>
              <w:t>2</w:t>
            </w:r>
            <w:r w:rsidRPr="004D3FD0">
              <w:rPr>
                <w:rFonts w:ascii="Times New Roman" w:hAnsi="Times New Roman"/>
              </w:rPr>
              <w:t xml:space="preserve"> </w:t>
            </w:r>
            <w:proofErr w:type="spellStart"/>
            <w:r w:rsidRPr="004D3FD0">
              <w:rPr>
                <w:rFonts w:ascii="Times New Roman" w:hAnsi="Times New Roman"/>
              </w:rPr>
              <w:t>дә</w:t>
            </w:r>
            <w:proofErr w:type="gramStart"/>
            <w:r w:rsidRPr="004D3FD0">
              <w:rPr>
                <w:rFonts w:ascii="Times New Roman" w:hAnsi="Times New Roman"/>
              </w:rPr>
              <w:t>р</w:t>
            </w:r>
            <w:proofErr w:type="gramEnd"/>
            <w:r w:rsidRPr="004D3FD0">
              <w:rPr>
                <w:rFonts w:ascii="Times New Roman" w:hAnsi="Times New Roman"/>
              </w:rPr>
              <w:t>әҗә</w:t>
            </w:r>
            <w:proofErr w:type="spellEnd"/>
            <w:r w:rsidRPr="004D3FD0">
              <w:rPr>
                <w:rFonts w:ascii="Times New Roman" w:hAnsi="Times New Roman"/>
              </w:rPr>
              <w:t xml:space="preserve"> лауреат</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15</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«Йолдызлык-201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w:t>
            </w:r>
            <w:proofErr w:type="spellStart"/>
            <w:r w:rsidRPr="004D3FD0">
              <w:rPr>
                <w:rFonts w:ascii="Times New Roman" w:hAnsi="Times New Roman"/>
              </w:rPr>
              <w:t>Хореаграфи</w:t>
            </w:r>
            <w:proofErr w:type="gramStart"/>
            <w:r w:rsidRPr="004D3FD0">
              <w:rPr>
                <w:rFonts w:ascii="Times New Roman" w:hAnsi="Times New Roman"/>
              </w:rPr>
              <w:t>я</w:t>
            </w:r>
            <w:proofErr w:type="spellEnd"/>
            <w:r w:rsidRPr="004D3FD0">
              <w:rPr>
                <w:rFonts w:ascii="Times New Roman" w:hAnsi="Times New Roman"/>
              </w:rPr>
              <w:t>-</w:t>
            </w:r>
            <w:proofErr w:type="gramEnd"/>
            <w:r w:rsidRPr="004D3FD0">
              <w:rPr>
                <w:rFonts w:ascii="Times New Roman" w:hAnsi="Times New Roman"/>
              </w:rPr>
              <w:t xml:space="preserve">  </w:t>
            </w:r>
            <w:r w:rsidRPr="004D3FD0">
              <w:rPr>
                <w:rFonts w:ascii="Times New Roman" w:hAnsi="Times New Roman"/>
                <w:lang w:val="tt-RU"/>
              </w:rPr>
              <w:t xml:space="preserve">эстрада </w:t>
            </w:r>
            <w:proofErr w:type="spellStart"/>
            <w:r w:rsidRPr="004D3FD0">
              <w:rPr>
                <w:rFonts w:ascii="Times New Roman" w:hAnsi="Times New Roman"/>
              </w:rPr>
              <w:t>биюләре</w:t>
            </w:r>
            <w:proofErr w:type="spellEnd"/>
            <w:r w:rsidRPr="004D3FD0">
              <w:rPr>
                <w:rFonts w:ascii="Times New Roman" w:hAnsi="Times New Roman"/>
              </w:rPr>
              <w:t xml:space="preserve">» </w:t>
            </w:r>
            <w:proofErr w:type="spellStart"/>
            <w:r w:rsidRPr="004D3FD0">
              <w:rPr>
                <w:rFonts w:ascii="Times New Roman" w:hAnsi="Times New Roman"/>
              </w:rPr>
              <w:t>номинациясе</w:t>
            </w:r>
            <w:proofErr w:type="spellEnd"/>
            <w:r w:rsidRPr="004D3FD0">
              <w:rPr>
                <w:rFonts w:ascii="Times New Roman" w:hAnsi="Times New Roman"/>
                <w:lang w:val="tt-RU"/>
              </w:rPr>
              <w:t>ндә</w:t>
            </w:r>
          </w:p>
          <w:p w:rsidR="005E2C89" w:rsidRPr="004D3FD0" w:rsidRDefault="005E2C89" w:rsidP="005E2C89">
            <w:pPr>
              <w:spacing w:after="0" w:line="240" w:lineRule="auto"/>
              <w:jc w:val="center"/>
              <w:rPr>
                <w:rFonts w:ascii="Times New Roman" w:hAnsi="Times New Roman"/>
              </w:rPr>
            </w:pPr>
            <w:r w:rsidRPr="004D3FD0">
              <w:rPr>
                <w:rFonts w:ascii="Times New Roman" w:hAnsi="Times New Roman"/>
                <w:lang w:val="tt-RU"/>
              </w:rPr>
              <w:lastRenderedPageBreak/>
              <w:t>“Ангел”</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lastRenderedPageBreak/>
              <w:t xml:space="preserve">Султанова Л.Х.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p w:rsidR="005E2C89" w:rsidRPr="004D3FD0" w:rsidRDefault="005E2C89" w:rsidP="005E2C89">
            <w:pPr>
              <w:spacing w:after="0" w:line="240" w:lineRule="auto"/>
              <w:jc w:val="center"/>
              <w:rPr>
                <w:rFonts w:ascii="Times New Roman" w:hAnsi="Times New Roman"/>
              </w:rPr>
            </w:pPr>
            <w:r w:rsidRPr="004D3FD0">
              <w:rPr>
                <w:rFonts w:ascii="Times New Roman" w:hAnsi="Times New Roman"/>
                <w:lang w:val="tt-RU"/>
              </w:rPr>
              <w:t xml:space="preserve">Мирзиева А.Ф. </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 xml:space="preserve">Диплом, </w:t>
            </w:r>
            <w:r w:rsidRPr="004D3FD0">
              <w:rPr>
                <w:rFonts w:ascii="Times New Roman" w:hAnsi="Times New Roman"/>
                <w:lang w:val="tt-RU"/>
              </w:rPr>
              <w:t>3</w:t>
            </w:r>
            <w:r w:rsidRPr="004D3FD0">
              <w:rPr>
                <w:rFonts w:ascii="Times New Roman" w:hAnsi="Times New Roman"/>
              </w:rPr>
              <w:t xml:space="preserve"> </w:t>
            </w:r>
            <w:proofErr w:type="spellStart"/>
            <w:r w:rsidRPr="004D3FD0">
              <w:rPr>
                <w:rFonts w:ascii="Times New Roman" w:hAnsi="Times New Roman"/>
              </w:rPr>
              <w:t>дә</w:t>
            </w:r>
            <w:proofErr w:type="gramStart"/>
            <w:r w:rsidRPr="004D3FD0">
              <w:rPr>
                <w:rFonts w:ascii="Times New Roman" w:hAnsi="Times New Roman"/>
              </w:rPr>
              <w:t>р</w:t>
            </w:r>
            <w:proofErr w:type="gramEnd"/>
            <w:r w:rsidRPr="004D3FD0">
              <w:rPr>
                <w:rFonts w:ascii="Times New Roman" w:hAnsi="Times New Roman"/>
              </w:rPr>
              <w:t>әҗә</w:t>
            </w:r>
            <w:proofErr w:type="spellEnd"/>
            <w:r w:rsidRPr="004D3FD0">
              <w:rPr>
                <w:rFonts w:ascii="Times New Roman" w:hAnsi="Times New Roman"/>
              </w:rPr>
              <w:t xml:space="preserve"> лауреат</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lastRenderedPageBreak/>
              <w:t>16</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«Йолдызлык-201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both"/>
              <w:rPr>
                <w:rFonts w:ascii="Times New Roman" w:hAnsi="Times New Roman"/>
                <w:sz w:val="24"/>
                <w:szCs w:val="24"/>
                <w:lang w:val="tt-RU"/>
              </w:rPr>
            </w:pPr>
            <w:r w:rsidRPr="004D3FD0">
              <w:rPr>
                <w:rFonts w:ascii="Times New Roman" w:hAnsi="Times New Roman"/>
                <w:sz w:val="24"/>
                <w:szCs w:val="24"/>
              </w:rPr>
              <w:t xml:space="preserve">«Конферанс» </w:t>
            </w:r>
            <w:proofErr w:type="spellStart"/>
            <w:r w:rsidRPr="004D3FD0">
              <w:rPr>
                <w:rFonts w:ascii="Times New Roman" w:hAnsi="Times New Roman"/>
                <w:sz w:val="24"/>
                <w:szCs w:val="24"/>
              </w:rPr>
              <w:t>номинациясе</w:t>
            </w:r>
            <w:proofErr w:type="spellEnd"/>
            <w:r w:rsidRPr="004D3FD0">
              <w:rPr>
                <w:rFonts w:ascii="Times New Roman" w:hAnsi="Times New Roman"/>
                <w:sz w:val="24"/>
                <w:szCs w:val="24"/>
              </w:rPr>
              <w:t xml:space="preserve">  </w:t>
            </w:r>
          </w:p>
          <w:p w:rsidR="005E2C89" w:rsidRPr="004D3FD0" w:rsidRDefault="005E2C89" w:rsidP="005E2C89">
            <w:pPr>
              <w:spacing w:after="0" w:line="240" w:lineRule="auto"/>
              <w:jc w:val="both"/>
              <w:rPr>
                <w:rFonts w:ascii="Times New Roman" w:hAnsi="Times New Roman"/>
                <w:sz w:val="24"/>
                <w:szCs w:val="24"/>
                <w:lang w:val="tt-RU"/>
              </w:rPr>
            </w:pPr>
            <w:r w:rsidRPr="004D3FD0">
              <w:rPr>
                <w:rFonts w:ascii="Times New Roman" w:hAnsi="Times New Roman"/>
                <w:sz w:val="24"/>
                <w:szCs w:val="24"/>
                <w:lang w:val="tt-RU"/>
              </w:rPr>
              <w:t>Хаҗиева алия</w:t>
            </w:r>
          </w:p>
          <w:p w:rsidR="005E2C89" w:rsidRPr="004D3FD0" w:rsidRDefault="005E2C89" w:rsidP="005E2C89">
            <w:pPr>
              <w:spacing w:after="0" w:line="240" w:lineRule="auto"/>
              <w:jc w:val="both"/>
              <w:rPr>
                <w:rFonts w:ascii="Times New Roman" w:hAnsi="Times New Roman"/>
                <w:lang w:val="tt-RU"/>
              </w:rPr>
            </w:pPr>
            <w:r w:rsidRPr="004D3FD0">
              <w:rPr>
                <w:rFonts w:ascii="Times New Roman" w:hAnsi="Times New Roman"/>
                <w:sz w:val="24"/>
                <w:szCs w:val="24"/>
                <w:lang w:val="tt-RU"/>
              </w:rPr>
              <w:t>Хуҗин Мансур</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 Султанова Л.Х.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Диплом</w:t>
            </w:r>
            <w:r w:rsidRPr="004D3FD0">
              <w:rPr>
                <w:rFonts w:ascii="Times New Roman" w:hAnsi="Times New Roman"/>
                <w:lang w:val="tt-RU"/>
              </w:rPr>
              <w:t>,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17</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«Йолдызлык-201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jc w:val="cente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sz w:val="24"/>
                <w:szCs w:val="24"/>
                <w:lang w:val="tt-RU"/>
              </w:rPr>
            </w:pPr>
            <w:r w:rsidRPr="004D3FD0">
              <w:rPr>
                <w:rFonts w:ascii="Times New Roman" w:hAnsi="Times New Roman"/>
                <w:sz w:val="24"/>
                <w:szCs w:val="24"/>
              </w:rPr>
              <w:t xml:space="preserve">«Конферанс» </w:t>
            </w:r>
            <w:proofErr w:type="spellStart"/>
            <w:r w:rsidRPr="004D3FD0">
              <w:rPr>
                <w:rFonts w:ascii="Times New Roman" w:hAnsi="Times New Roman"/>
                <w:sz w:val="24"/>
                <w:szCs w:val="24"/>
              </w:rPr>
              <w:t>номинациясе</w:t>
            </w:r>
            <w:proofErr w:type="spellEnd"/>
            <w:r w:rsidRPr="004D3FD0">
              <w:rPr>
                <w:rFonts w:ascii="Times New Roman" w:hAnsi="Times New Roman"/>
                <w:sz w:val="24"/>
                <w:szCs w:val="24"/>
              </w:rPr>
              <w:t xml:space="preserve"> </w:t>
            </w:r>
          </w:p>
          <w:p w:rsidR="005E2C89" w:rsidRPr="004D3FD0" w:rsidRDefault="005E2C89" w:rsidP="005E2C89">
            <w:pPr>
              <w:spacing w:after="0" w:line="240" w:lineRule="auto"/>
              <w:rPr>
                <w:rFonts w:ascii="Times New Roman" w:hAnsi="Times New Roman"/>
                <w:sz w:val="24"/>
                <w:szCs w:val="24"/>
                <w:lang w:val="tt-RU"/>
              </w:rPr>
            </w:pPr>
            <w:r w:rsidRPr="004D3FD0">
              <w:rPr>
                <w:rFonts w:ascii="Times New Roman" w:hAnsi="Times New Roman"/>
                <w:sz w:val="24"/>
                <w:szCs w:val="24"/>
                <w:lang w:val="tt-RU"/>
              </w:rPr>
              <w:t>Мөхәмәдиев Әмир</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sz w:val="24"/>
                <w:szCs w:val="24"/>
                <w:lang w:val="tt-RU"/>
              </w:rPr>
              <w:t>Аглетдинова Лиана</w:t>
            </w:r>
          </w:p>
        </w:tc>
        <w:tc>
          <w:tcPr>
            <w:tcW w:w="2268"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lang w:val="tt-RU"/>
              </w:rPr>
              <w:t xml:space="preserve">Закирова Ф.У., </w:t>
            </w:r>
          </w:p>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Нуриманова И.Ф.</w:t>
            </w:r>
          </w:p>
          <w:p w:rsidR="005E2C89" w:rsidRPr="004D3FD0" w:rsidRDefault="005E2C89" w:rsidP="005E2C89">
            <w:pPr>
              <w:rPr>
                <w:rFonts w:ascii="Times New Roman" w:hAnsi="Times New Roman"/>
              </w:rPr>
            </w:pPr>
            <w:r w:rsidRPr="004D3FD0">
              <w:rPr>
                <w:rFonts w:ascii="Times New Roman" w:hAnsi="Times New Roman"/>
                <w:lang w:val="tt-RU"/>
              </w:rPr>
              <w:t>Мирзиева А.Ф.</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rPr>
              <w:t>Диплом</w:t>
            </w:r>
            <w:r w:rsidRPr="004D3FD0">
              <w:rPr>
                <w:rFonts w:ascii="Times New Roman" w:hAnsi="Times New Roman"/>
                <w:lang w:val="tt-RU"/>
              </w:rPr>
              <w:t>,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18.</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«Лучший мастер - класс педагога ДОУ»</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 Эбру- рисование на воде”</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sz w:val="24"/>
                <w:szCs w:val="24"/>
              </w:rPr>
            </w:pP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Султанова Л.Х.</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3 место ,грамота </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19.</w:t>
            </w:r>
          </w:p>
        </w:tc>
        <w:tc>
          <w:tcPr>
            <w:tcW w:w="2268" w:type="dxa"/>
          </w:tcPr>
          <w:p w:rsidR="005E2C89" w:rsidRPr="004D3FD0" w:rsidRDefault="005E2C89" w:rsidP="005E2C89">
            <w:pPr>
              <w:spacing w:after="0" w:line="240" w:lineRule="auto"/>
              <w:rPr>
                <w:rFonts w:ascii="Times New Roman" w:hAnsi="Times New Roman"/>
              </w:rPr>
            </w:pPr>
            <w:r w:rsidRPr="004D3FD0">
              <w:rPr>
                <w:rFonts w:ascii="Times New Roman" w:hAnsi="Times New Roman"/>
              </w:rPr>
              <w:t xml:space="preserve">Зимняя спартакиада трудящихся  сельских поселений </w:t>
            </w:r>
            <w:proofErr w:type="spellStart"/>
            <w:r w:rsidRPr="004D3FD0">
              <w:rPr>
                <w:rFonts w:ascii="Times New Roman" w:hAnsi="Times New Roman"/>
              </w:rPr>
              <w:t>района</w:t>
            </w:r>
            <w:proofErr w:type="gramStart"/>
            <w:r w:rsidRPr="004D3FD0">
              <w:rPr>
                <w:rFonts w:ascii="Times New Roman" w:hAnsi="Times New Roman"/>
              </w:rPr>
              <w:t>.п</w:t>
            </w:r>
            <w:proofErr w:type="gramEnd"/>
            <w:r w:rsidRPr="004D3FD0">
              <w:rPr>
                <w:rFonts w:ascii="Times New Roman" w:hAnsi="Times New Roman"/>
              </w:rPr>
              <w:t>освященной</w:t>
            </w:r>
            <w:proofErr w:type="spellEnd"/>
            <w:r w:rsidRPr="004D3FD0">
              <w:rPr>
                <w:rFonts w:ascii="Times New Roman" w:hAnsi="Times New Roman"/>
              </w:rPr>
              <w:t xml:space="preserve"> 100- </w:t>
            </w:r>
            <w:proofErr w:type="spellStart"/>
            <w:r w:rsidRPr="004D3FD0">
              <w:rPr>
                <w:rFonts w:ascii="Times New Roman" w:hAnsi="Times New Roman"/>
              </w:rPr>
              <w:t>летию</w:t>
            </w:r>
            <w:proofErr w:type="spellEnd"/>
            <w:r w:rsidRPr="004D3FD0">
              <w:rPr>
                <w:rFonts w:ascii="Times New Roman" w:hAnsi="Times New Roman"/>
              </w:rPr>
              <w:t xml:space="preserve"> образования Советской Армии</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sz w:val="24"/>
                <w:szCs w:val="24"/>
              </w:rPr>
            </w:pP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Вирт Гөлнур</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Диплом,катнашу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20.</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“Дорога безопасности”иҗади эшләр конкурсында “Настол</w:t>
            </w:r>
            <w:r w:rsidRPr="004D3FD0">
              <w:rPr>
                <w:rFonts w:ascii="Times New Roman" w:hAnsi="Times New Roman"/>
              </w:rPr>
              <w:t>ь</w:t>
            </w:r>
            <w:r w:rsidRPr="004D3FD0">
              <w:rPr>
                <w:rFonts w:ascii="Times New Roman" w:hAnsi="Times New Roman"/>
                <w:lang w:val="tt-RU"/>
              </w:rPr>
              <w:t>ная игра по ПДД”</w:t>
            </w:r>
          </w:p>
        </w:tc>
        <w:tc>
          <w:tcPr>
            <w:tcW w:w="1984" w:type="dxa"/>
          </w:tcPr>
          <w:p w:rsidR="005E2C89" w:rsidRPr="004D3FD0" w:rsidRDefault="005E2C89" w:rsidP="005E2C89">
            <w:pPr>
              <w:spacing w:after="0" w:line="240" w:lineRule="auto"/>
              <w:jc w:val="center"/>
              <w:rPr>
                <w:rFonts w:ascii="Times New Roman" w:hAnsi="Times New Roman"/>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rPr>
                <w:rFonts w:ascii="Times New Roman" w:hAnsi="Times New Roman"/>
                <w:sz w:val="24"/>
                <w:szCs w:val="24"/>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Мәктәпкә әзерлек төркеме балаларының коллектив эше</w:t>
            </w:r>
          </w:p>
        </w:tc>
        <w:tc>
          <w:tcPr>
            <w:tcW w:w="1842"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1 урын,диплом</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21.</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“Новые подходы к организа</w:t>
            </w:r>
            <w:r w:rsidRPr="004D3FD0">
              <w:rPr>
                <w:rFonts w:ascii="Times New Roman" w:hAnsi="Times New Roman"/>
              </w:rPr>
              <w:t>ц</w:t>
            </w:r>
            <w:r w:rsidRPr="004D3FD0">
              <w:rPr>
                <w:rFonts w:ascii="Times New Roman" w:hAnsi="Times New Roman"/>
                <w:lang w:val="tt-RU"/>
              </w:rPr>
              <w:t>ии  мини-музеев”</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Республика семинар практикумы</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педколлектив</w:t>
            </w:r>
          </w:p>
        </w:tc>
        <w:tc>
          <w:tcPr>
            <w:tcW w:w="2268" w:type="dxa"/>
          </w:tcPr>
          <w:p w:rsidR="005E2C89" w:rsidRPr="004D3FD0" w:rsidRDefault="005E2C89" w:rsidP="005E2C89">
            <w:pPr>
              <w:spacing w:after="0" w:line="240" w:lineRule="auto"/>
              <w:rPr>
                <w:rFonts w:ascii="Times New Roman" w:hAnsi="Times New Roman"/>
                <w:lang w:val="tt-RU"/>
              </w:rPr>
            </w:pP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1 дәрәҗә</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22.</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“Мәрҗәни эзләре буйлап”әдәби викторина</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Максутова Л.Р.</w:t>
            </w:r>
          </w:p>
        </w:tc>
        <w:tc>
          <w:tcPr>
            <w:tcW w:w="2268" w:type="dxa"/>
          </w:tcPr>
          <w:p w:rsidR="005E2C89" w:rsidRPr="004D3FD0" w:rsidRDefault="005E2C89" w:rsidP="005E2C89">
            <w:pPr>
              <w:spacing w:after="0" w:line="240" w:lineRule="auto"/>
              <w:rPr>
                <w:rFonts w:ascii="Times New Roman" w:hAnsi="Times New Roman"/>
                <w:lang w:val="tt-RU"/>
              </w:rPr>
            </w:pP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Рәхмәт хаты</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“Мәрҗәни эзләре буйлап”әдәби викторина</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Мирзасалихова Л.В.</w:t>
            </w:r>
          </w:p>
        </w:tc>
        <w:tc>
          <w:tcPr>
            <w:tcW w:w="2268" w:type="dxa"/>
          </w:tcPr>
          <w:p w:rsidR="005E2C89" w:rsidRPr="004D3FD0" w:rsidRDefault="005E2C89" w:rsidP="005E2C89">
            <w:pPr>
              <w:spacing w:after="0" w:line="240" w:lineRule="auto"/>
              <w:rPr>
                <w:rFonts w:ascii="Times New Roman" w:hAnsi="Times New Roman"/>
                <w:lang w:val="tt-RU"/>
              </w:rPr>
            </w:pP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Рәхмәт хаты</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23.</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Бөек шагыйре Габдулла Тукайның туган көненә багышланган "Без-Туган тел"дән туганнар,без-Тукай оныклары!" шигырь бәйрәме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Республика семинар практикумы</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педколлектив</w:t>
            </w:r>
          </w:p>
        </w:tc>
        <w:tc>
          <w:tcPr>
            <w:tcW w:w="2268" w:type="dxa"/>
          </w:tcPr>
          <w:p w:rsidR="005E2C89" w:rsidRPr="004D3FD0" w:rsidRDefault="005E2C89" w:rsidP="005E2C89">
            <w:pPr>
              <w:spacing w:after="0" w:line="240" w:lineRule="auto"/>
              <w:rPr>
                <w:rFonts w:ascii="Times New Roman" w:hAnsi="Times New Roman"/>
                <w:lang w:val="tt-RU"/>
              </w:rPr>
            </w:pP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Рәхмәт хаты</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24.</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Максутова Л.Р.</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Хуҗина Ралина</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25.</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Максутова Л.Р.</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Индаева Ясминә</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26.</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rPr>
                <w:rFonts w:ascii="Times New Roman" w:hAnsi="Times New Roman"/>
              </w:rPr>
            </w:pPr>
            <w:r w:rsidRPr="004D3FD0">
              <w:rPr>
                <w:rFonts w:ascii="Times New Roman" w:hAnsi="Times New Roman"/>
                <w:lang w:val="tt-RU"/>
              </w:rPr>
              <w:t>Сарварова Асы</w:t>
            </w:r>
            <w:proofErr w:type="spellStart"/>
            <w:r w:rsidRPr="004D3FD0">
              <w:rPr>
                <w:rFonts w:ascii="Times New Roman" w:hAnsi="Times New Roman"/>
              </w:rPr>
              <w:t>ъяр</w:t>
            </w:r>
            <w:proofErr w:type="spellEnd"/>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lastRenderedPageBreak/>
              <w:t>27.</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 xml:space="preserve">Исламова </w:t>
            </w:r>
            <w:proofErr w:type="spellStart"/>
            <w:r w:rsidRPr="004D3FD0">
              <w:rPr>
                <w:rFonts w:ascii="Times New Roman" w:hAnsi="Times New Roman"/>
              </w:rPr>
              <w:t>Камил</w:t>
            </w:r>
            <w:proofErr w:type="spellEnd"/>
            <w:r w:rsidRPr="004D3FD0">
              <w:rPr>
                <w:rFonts w:ascii="Times New Roman" w:hAnsi="Times New Roman"/>
                <w:lang w:val="tt-RU"/>
              </w:rPr>
              <w:t>ә</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28.</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Нуриманова Дилия</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29.</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Муллахметова Нурсилә</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30.</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 xml:space="preserve">Султанова Л.Х. </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Әг</w:t>
            </w:r>
            <w:r w:rsidRPr="004D3FD0">
              <w:rPr>
                <w:rFonts w:ascii="Times New Roman" w:hAnsi="Times New Roman"/>
              </w:rPr>
              <w:t>ъ</w:t>
            </w:r>
            <w:r w:rsidRPr="004D3FD0">
              <w:rPr>
                <w:rFonts w:ascii="Times New Roman" w:hAnsi="Times New Roman"/>
                <w:lang w:val="tt-RU"/>
              </w:rPr>
              <w:t>ләмова Ф.Н.</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Нуриманова Дилия</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31.</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Закирова Ф.Ө.</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Нуриманова И.Ф.</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Мирзасалихов Гомәр</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32.</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Закирова Ф.Ө.</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Нуриманова И.Ф.</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Насипова Илина</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33.</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Закирова Ф.Ө.</w:t>
            </w:r>
          </w:p>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Нуриманова И.Ф.</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Аглетдинова Лиана</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34.</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Эльвира Мутавалова исемендәге моң кайтавазы “нәфис сүз бәйгесе</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rPr>
              <w:t>Район</w:t>
            </w:r>
            <w:r w:rsidRPr="004D3FD0">
              <w:rPr>
                <w:rFonts w:ascii="Times New Roman" w:hAnsi="Times New Roman"/>
                <w:lang w:val="tt-RU"/>
              </w:rPr>
              <w:t>күләм</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Нуриманова И.Ф.</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Диплом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35.</w:t>
            </w:r>
          </w:p>
        </w:tc>
        <w:tc>
          <w:tcPr>
            <w:tcW w:w="2268" w:type="dxa"/>
          </w:tcPr>
          <w:p w:rsidR="005E2C89" w:rsidRPr="004D3FD0" w:rsidRDefault="005E2C89" w:rsidP="005E2C89">
            <w:pPr>
              <w:spacing w:after="0" w:line="240" w:lineRule="auto"/>
              <w:rPr>
                <w:rFonts w:ascii="Times New Roman" w:hAnsi="Times New Roman"/>
              </w:rPr>
            </w:pPr>
            <w:r w:rsidRPr="004D3FD0">
              <w:rPr>
                <w:rFonts w:ascii="Times New Roman" w:hAnsi="Times New Roman"/>
              </w:rPr>
              <w:t>«Воспитатель года-201</w:t>
            </w:r>
            <w:r w:rsidRPr="004D3FD0">
              <w:rPr>
                <w:rFonts w:ascii="Times New Roman" w:hAnsi="Times New Roman"/>
                <w:lang w:val="tt-RU"/>
              </w:rPr>
              <w:t>8</w:t>
            </w:r>
            <w:r w:rsidRPr="004D3FD0">
              <w:rPr>
                <w:rFonts w:ascii="Times New Roman" w:hAnsi="Times New Roman"/>
              </w:rPr>
              <w:t>»</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Республикакүләм конкурсның район туры</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Идрисова А.Н.</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1 урын.</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36.</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“Зелёный огонёк”</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 xml:space="preserve">  </w:t>
            </w:r>
            <w:r w:rsidRPr="004D3FD0">
              <w:rPr>
                <w:rFonts w:ascii="Times New Roman" w:hAnsi="Times New Roman"/>
              </w:rPr>
              <w:t xml:space="preserve">  </w:t>
            </w:r>
            <w:r w:rsidRPr="004D3FD0">
              <w:rPr>
                <w:rFonts w:ascii="Times New Roman" w:hAnsi="Times New Roman"/>
                <w:lang w:val="tt-RU"/>
              </w:rPr>
              <w:t>Республикакүләм конкурсның район туры</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 xml:space="preserve"> Султанова Л.Х., Закирова Ф.Ө.</w:t>
            </w:r>
          </w:p>
        </w:tc>
        <w:tc>
          <w:tcPr>
            <w:tcW w:w="2268"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w:t>
            </w: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 xml:space="preserve"> катнашу</w:t>
            </w:r>
          </w:p>
        </w:tc>
      </w:tr>
      <w:tr w:rsidR="005E2C89" w:rsidRPr="00D323D0" w:rsidTr="005E2C89">
        <w:tc>
          <w:tcPr>
            <w:tcW w:w="534" w:type="dxa"/>
          </w:tcPr>
          <w:p w:rsidR="005E2C89" w:rsidRPr="004D3FD0" w:rsidRDefault="005E2C89" w:rsidP="005E2C89">
            <w:pPr>
              <w:spacing w:after="0" w:line="240" w:lineRule="auto"/>
              <w:jc w:val="center"/>
              <w:rPr>
                <w:rFonts w:ascii="Times New Roman" w:hAnsi="Times New Roman"/>
                <w:lang w:val="tt-RU"/>
              </w:rPr>
            </w:pPr>
            <w:r w:rsidRPr="004D3FD0">
              <w:rPr>
                <w:rFonts w:ascii="Times New Roman" w:hAnsi="Times New Roman"/>
                <w:lang w:val="tt-RU"/>
              </w:rPr>
              <w:t>37.</w:t>
            </w:r>
          </w:p>
        </w:tc>
        <w:tc>
          <w:tcPr>
            <w:tcW w:w="2268"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“Зелёный огонёк”</w:t>
            </w:r>
          </w:p>
        </w:tc>
        <w:tc>
          <w:tcPr>
            <w:tcW w:w="1984"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 xml:space="preserve">  </w:t>
            </w:r>
            <w:r w:rsidRPr="004D3FD0">
              <w:rPr>
                <w:rFonts w:ascii="Times New Roman" w:hAnsi="Times New Roman"/>
              </w:rPr>
              <w:t xml:space="preserve">  </w:t>
            </w:r>
            <w:r w:rsidRPr="004D3FD0">
              <w:rPr>
                <w:rFonts w:ascii="Times New Roman" w:hAnsi="Times New Roman"/>
                <w:lang w:val="tt-RU"/>
              </w:rPr>
              <w:t>Республикакүләм конкурсның район туры</w:t>
            </w:r>
          </w:p>
        </w:tc>
        <w:tc>
          <w:tcPr>
            <w:tcW w:w="1985"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 xml:space="preserve">балалар бакчасы </w:t>
            </w:r>
          </w:p>
        </w:tc>
        <w:tc>
          <w:tcPr>
            <w:tcW w:w="2268" w:type="dxa"/>
          </w:tcPr>
          <w:p w:rsidR="005E2C89" w:rsidRPr="004D3FD0" w:rsidRDefault="005E2C89" w:rsidP="005E2C89">
            <w:pPr>
              <w:spacing w:after="0" w:line="240" w:lineRule="auto"/>
              <w:jc w:val="center"/>
              <w:rPr>
                <w:rFonts w:ascii="Times New Roman" w:hAnsi="Times New Roman"/>
                <w:lang w:val="tt-RU"/>
              </w:rPr>
            </w:pPr>
          </w:p>
        </w:tc>
        <w:tc>
          <w:tcPr>
            <w:tcW w:w="1842" w:type="dxa"/>
          </w:tcPr>
          <w:p w:rsidR="005E2C89" w:rsidRPr="004D3FD0" w:rsidRDefault="005E2C89" w:rsidP="005E2C89">
            <w:pPr>
              <w:spacing w:after="0" w:line="240" w:lineRule="auto"/>
              <w:rPr>
                <w:rFonts w:ascii="Times New Roman" w:hAnsi="Times New Roman"/>
                <w:lang w:val="tt-RU"/>
              </w:rPr>
            </w:pPr>
            <w:r w:rsidRPr="004D3FD0">
              <w:rPr>
                <w:rFonts w:ascii="Times New Roman" w:hAnsi="Times New Roman"/>
                <w:lang w:val="tt-RU"/>
              </w:rPr>
              <w:t>2 урын</w:t>
            </w:r>
          </w:p>
        </w:tc>
      </w:tr>
    </w:tbl>
    <w:p w:rsidR="005E2C89" w:rsidRPr="004D3FD0" w:rsidRDefault="005E2C89" w:rsidP="005E2C89">
      <w:pPr>
        <w:spacing w:after="0" w:line="240" w:lineRule="auto"/>
        <w:contextualSpacing/>
        <w:jc w:val="both"/>
        <w:rPr>
          <w:rFonts w:ascii="Times New Roman" w:hAnsi="Times New Roman"/>
          <w:sz w:val="28"/>
          <w:szCs w:val="28"/>
          <w:lang w:val="tt-RU" w:eastAsia="ru-RU"/>
        </w:rPr>
      </w:pPr>
    </w:p>
    <w:p w:rsidR="005E2C89" w:rsidRPr="004D3FD0" w:rsidRDefault="005E2C89" w:rsidP="005E2C89">
      <w:pPr>
        <w:spacing w:after="0" w:line="240" w:lineRule="auto"/>
        <w:jc w:val="both"/>
        <w:rPr>
          <w:rFonts w:ascii="Times New Roman" w:hAnsi="Times New Roman"/>
          <w:b/>
          <w:sz w:val="24"/>
          <w:szCs w:val="24"/>
          <w:lang w:val="tt-RU" w:eastAsia="ru-RU"/>
        </w:rPr>
      </w:pPr>
      <w:r w:rsidRPr="004D3FD0">
        <w:rPr>
          <w:rFonts w:ascii="Times New Roman" w:hAnsi="Times New Roman"/>
          <w:sz w:val="24"/>
          <w:szCs w:val="24"/>
          <w:lang w:val="tt-RU" w:eastAsia="ru-RU"/>
        </w:rPr>
        <w:t xml:space="preserve">  </w:t>
      </w:r>
    </w:p>
    <w:p w:rsidR="005E2C89" w:rsidRPr="004D3FD0" w:rsidRDefault="001D3766" w:rsidP="005E2C89">
      <w:pPr>
        <w:tabs>
          <w:tab w:val="center" w:pos="4677"/>
        </w:tabs>
        <w:spacing w:after="0" w:line="240" w:lineRule="auto"/>
        <w:jc w:val="both"/>
        <w:rPr>
          <w:rFonts w:ascii="Times New Roman" w:hAnsi="Times New Roman"/>
          <w:sz w:val="28"/>
          <w:szCs w:val="28"/>
          <w:lang w:val="tt-RU" w:eastAsia="ru-RU"/>
        </w:rPr>
      </w:pPr>
      <w:r>
        <w:rPr>
          <w:rFonts w:ascii="Times New Roman" w:hAnsi="Times New Roman"/>
          <w:sz w:val="28"/>
          <w:szCs w:val="28"/>
          <w:lang w:val="tt-RU" w:eastAsia="ru-RU"/>
        </w:rPr>
        <w:pict>
          <v:shape id="_x0000_i1026" type="#_x0000_t136" style="width:468pt;height:15pt" fillcolor="#369" stroked="f">
            <v:shadow on="t" color="#b2b2b2" opacity="52429f" offset="3pt"/>
            <v:textpath style="font-family:&quot;Times New Roman&quot;;v-text-kern:t" trim="t" fitpath="t" string="Өстәмә белем бирү чаралары, аларны оештыру, конкурсларда катнашу"/>
          </v:shape>
        </w:pict>
      </w:r>
    </w:p>
    <w:p w:rsidR="005E2C89" w:rsidRPr="004D3FD0" w:rsidRDefault="005E2C89" w:rsidP="005E2C89">
      <w:pPr>
        <w:tabs>
          <w:tab w:val="center" w:pos="4677"/>
        </w:tabs>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ab/>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Бакчада ел дәвамында  түбәндәге түгәрәкләр  эшләп килде:</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1. “Тамчыкай” – җитәкчеләре Әгъләмова Ф.Н.,Султанова Л.Х.</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2. “Әкият” театр түгәрәге– җитәкчесе Ф.Ө.Закирова</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3. “Математика иленә сәяхәт” – җитәкчесе   Л.Р.Максутова</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w:t>
      </w:r>
    </w:p>
    <w:p w:rsidR="005E2C89" w:rsidRPr="004D3FD0" w:rsidRDefault="005E2C89" w:rsidP="005E2C89">
      <w:pPr>
        <w:spacing w:after="0" w:line="240" w:lineRule="auto"/>
        <w:jc w:val="both"/>
        <w:rPr>
          <w:rFonts w:ascii="Times New Roman" w:hAnsi="Times New Roman"/>
          <w:sz w:val="28"/>
          <w:szCs w:val="28"/>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 xml:space="preserve">Тәрбиячеләр түгәрәкне перспектив план нигезендә үткәрделәр. Түгәрәкләргә балалар теләп катнаштылар , өйрәнелгәннәр  ата-аналарга, бакчаның бүтән  төркем  балаларына  тәкъдим ителде. </w:t>
      </w:r>
    </w:p>
    <w:p w:rsidR="005E2C89" w:rsidRPr="004D3FD0" w:rsidRDefault="005E2C89" w:rsidP="005E2C89">
      <w:pPr>
        <w:spacing w:after="0" w:line="36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Бакчада сәләтле балалар белән эш оештырылды: балалар белән түгәрәк эшләре, театр куюлар оештырылды, рәсем , шигырь һ.б конкурсларга әзерлек эшләре алып барылды.</w:t>
      </w:r>
    </w:p>
    <w:p w:rsidR="007A6644" w:rsidRPr="00FA0F84" w:rsidRDefault="005E2C89" w:rsidP="00FA0F84">
      <w:pPr>
        <w:spacing w:after="0" w:line="36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“Йолдызлык – 2018” конкурсында бакча балалары бик актив катнаштылар: авыл мәдәният йортында барлыгы 40  бала, район мәдәният йортында йомгаклау концертында 11  бала чыгыш ясады. Нәтиҗәләр: бию коллективлары   арасында эстрада биюләрендә2 һәм  3 дәрәҗә  диплом һәм бүләк белән, авыл балалар бакчалары арасында гомуми 3 урын һәм 2000 сумлык сертификат   бүләк белән  бүләкләнделәр. Болар барысы да тәрбияче    Закирова Ф.Ө.;Нуриманова И.Ф.; Султанова Л.Х.,Әгъләмова Ф.Н. кече тәрбиячеләр Фатихова Г.М., Габидуллина Җ.Ф. һәм музыка җитәкчесе Мирзиева Айзәрә, ата-аналарның   тырыш хезмәт нәтиҗәсе.</w:t>
      </w:r>
      <w:r w:rsidR="00FE1751">
        <w:rPr>
          <w:rFonts w:ascii="Times New Roman" w:hAnsi="Times New Roman"/>
          <w:lang w:val="tt-RU" w:eastAsia="ru-RU"/>
        </w:rPr>
        <w:t xml:space="preserve">                 </w:t>
      </w:r>
      <w:r w:rsidRPr="004D3FD0">
        <w:rPr>
          <w:rFonts w:ascii="Times New Roman" w:hAnsi="Times New Roman"/>
          <w:lang w:val="tt-RU" w:eastAsia="ru-RU"/>
        </w:rPr>
        <w:t xml:space="preserve">             </w:t>
      </w:r>
    </w:p>
    <w:p w:rsidR="005E2C89" w:rsidRPr="004D3FD0" w:rsidRDefault="005E2C89" w:rsidP="005E2C89">
      <w:pPr>
        <w:spacing w:after="0" w:line="240" w:lineRule="auto"/>
        <w:jc w:val="both"/>
        <w:rPr>
          <w:rFonts w:ascii="Times New Roman" w:hAnsi="Times New Roman"/>
          <w:lang w:val="tt-RU" w:eastAsia="ru-RU"/>
        </w:rPr>
      </w:pPr>
      <w:r w:rsidRPr="004D3FD0">
        <w:rPr>
          <w:rFonts w:ascii="Times New Roman" w:hAnsi="Times New Roman"/>
          <w:lang w:val="tt-RU" w:eastAsia="ru-RU"/>
        </w:rPr>
        <w:t xml:space="preserve">    </w:t>
      </w:r>
      <w:r w:rsidR="001D3766">
        <w:rPr>
          <w:rFonts w:ascii="Times New Roman" w:hAnsi="Times New Roman"/>
          <w:lang w:val="tt-RU" w:eastAsia="ru-RU"/>
        </w:rPr>
        <w:pict>
          <v:shape id="_x0000_i1027" type="#_x0000_t136" style="width:276pt;height:14.25pt" fillcolor="#369" stroked="f">
            <v:shadow on="t" color="#b2b2b2" opacity="52429f" offset="3pt"/>
            <v:textpath style="font-family:&quot;Times New Roman&quot;;v-text-kern:t" trim="t" fitpath="t" string="Мәктәп белән элемтә"/>
          </v:shape>
        </w:pict>
      </w:r>
    </w:p>
    <w:p w:rsidR="005E2C89" w:rsidRPr="004D3FD0" w:rsidRDefault="005E2C89" w:rsidP="005E2C89">
      <w:pPr>
        <w:spacing w:after="0" w:line="240" w:lineRule="auto"/>
        <w:jc w:val="both"/>
        <w:rPr>
          <w:rFonts w:ascii="Times New Roman" w:hAnsi="Times New Roman"/>
          <w:lang w:val="tt-RU" w:eastAsia="ru-RU"/>
        </w:rPr>
      </w:pPr>
    </w:p>
    <w:p w:rsidR="005E2C89"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lang w:val="tt-RU" w:eastAsia="ru-RU"/>
        </w:rPr>
        <w:t xml:space="preserve">     </w:t>
      </w:r>
      <w:r w:rsidRPr="004D3FD0">
        <w:rPr>
          <w:rFonts w:ascii="Times New Roman" w:hAnsi="Times New Roman"/>
          <w:sz w:val="28"/>
          <w:szCs w:val="28"/>
          <w:lang w:val="tt-RU" w:eastAsia="ru-RU"/>
        </w:rPr>
        <w:t>Шулай ук ел башында мәктәп белән элемтә планы   төзелеп,  мәктәп  директоры  тарафыннан  расланып,  ел  дә</w:t>
      </w:r>
      <w:r>
        <w:rPr>
          <w:rFonts w:ascii="Times New Roman" w:hAnsi="Times New Roman"/>
          <w:sz w:val="28"/>
          <w:szCs w:val="28"/>
          <w:lang w:val="tt-RU" w:eastAsia="ru-RU"/>
        </w:rPr>
        <w:t>вамында элемтә  алып  барылды:</w:t>
      </w:r>
    </w:p>
    <w:p w:rsidR="005E2C89" w:rsidRDefault="005E2C89" w:rsidP="005E2C89">
      <w:pPr>
        <w:spacing w:after="0" w:line="240" w:lineRule="auto"/>
        <w:rPr>
          <w:rFonts w:ascii="Times New Roman" w:hAnsi="Times New Roman"/>
          <w:sz w:val="28"/>
          <w:szCs w:val="28"/>
          <w:lang w:val="tt-RU"/>
        </w:rPr>
      </w:pPr>
      <w:r>
        <w:rPr>
          <w:rFonts w:ascii="Times New Roman" w:hAnsi="Times New Roman"/>
          <w:sz w:val="28"/>
          <w:szCs w:val="28"/>
          <w:lang w:val="tt-RU"/>
        </w:rPr>
        <w:t>-1 сентябрь – Белем бәйрәме;</w:t>
      </w:r>
    </w:p>
    <w:p w:rsidR="005E2C89" w:rsidRDefault="005E2C89" w:rsidP="005E2C89">
      <w:pPr>
        <w:spacing w:after="0" w:line="240" w:lineRule="auto"/>
        <w:rPr>
          <w:rFonts w:ascii="Times New Roman" w:hAnsi="Times New Roman"/>
          <w:sz w:val="28"/>
          <w:szCs w:val="28"/>
          <w:lang w:val="tt-RU"/>
        </w:rPr>
      </w:pPr>
      <w:r>
        <w:rPr>
          <w:rFonts w:ascii="Times New Roman" w:hAnsi="Times New Roman"/>
          <w:sz w:val="28"/>
          <w:szCs w:val="28"/>
          <w:lang w:val="tt-RU"/>
        </w:rPr>
        <w:t>-Яңа ел бәйрәмнәрен карау;</w:t>
      </w:r>
    </w:p>
    <w:p w:rsidR="005E2C89" w:rsidRDefault="005E2C89" w:rsidP="005E2C89">
      <w:pPr>
        <w:spacing w:after="0" w:line="240" w:lineRule="auto"/>
        <w:rPr>
          <w:rFonts w:ascii="Times New Roman" w:hAnsi="Times New Roman"/>
          <w:sz w:val="28"/>
          <w:szCs w:val="28"/>
          <w:lang w:val="tt-RU"/>
        </w:rPr>
      </w:pPr>
      <w:r>
        <w:rPr>
          <w:rFonts w:ascii="Times New Roman" w:hAnsi="Times New Roman"/>
          <w:sz w:val="28"/>
          <w:szCs w:val="28"/>
          <w:lang w:val="tt-RU"/>
        </w:rPr>
        <w:t>-Башлангыч класс  укытучысы белән әңгәмәләр;</w:t>
      </w:r>
    </w:p>
    <w:p w:rsidR="005E2C89" w:rsidRDefault="005E2C89" w:rsidP="005E2C89">
      <w:pPr>
        <w:spacing w:after="0" w:line="240" w:lineRule="auto"/>
        <w:rPr>
          <w:rFonts w:ascii="Times New Roman" w:hAnsi="Times New Roman"/>
          <w:sz w:val="28"/>
          <w:szCs w:val="28"/>
          <w:lang w:val="tt-RU"/>
        </w:rPr>
      </w:pPr>
      <w:r>
        <w:rPr>
          <w:rFonts w:ascii="Times New Roman" w:hAnsi="Times New Roman"/>
          <w:sz w:val="28"/>
          <w:szCs w:val="28"/>
          <w:lang w:val="tt-RU"/>
        </w:rPr>
        <w:t>-Мәктәпкә экскурсия;</w:t>
      </w:r>
    </w:p>
    <w:p w:rsidR="005E2C89" w:rsidRDefault="005E2C89" w:rsidP="005E2C89">
      <w:pPr>
        <w:spacing w:after="0" w:line="240" w:lineRule="auto"/>
        <w:rPr>
          <w:rFonts w:ascii="Times New Roman" w:hAnsi="Times New Roman"/>
          <w:sz w:val="28"/>
          <w:szCs w:val="28"/>
          <w:lang w:val="tt-RU"/>
        </w:rPr>
      </w:pPr>
      <w:r>
        <w:rPr>
          <w:rFonts w:ascii="Times New Roman" w:hAnsi="Times New Roman"/>
          <w:sz w:val="28"/>
          <w:szCs w:val="28"/>
          <w:lang w:val="tt-RU"/>
        </w:rPr>
        <w:t>-Әлифба бәйрәмендә катнашу;</w:t>
      </w:r>
    </w:p>
    <w:p w:rsidR="005E2C89" w:rsidRDefault="005E2C89" w:rsidP="005E2C89">
      <w:pPr>
        <w:spacing w:after="0" w:line="240" w:lineRule="auto"/>
        <w:rPr>
          <w:rFonts w:ascii="Times New Roman" w:hAnsi="Times New Roman"/>
          <w:sz w:val="28"/>
          <w:szCs w:val="28"/>
          <w:lang w:val="tt-RU"/>
        </w:rPr>
      </w:pPr>
      <w:r>
        <w:rPr>
          <w:rFonts w:ascii="Times New Roman" w:hAnsi="Times New Roman"/>
          <w:sz w:val="28"/>
          <w:szCs w:val="28"/>
          <w:lang w:val="tt-RU"/>
        </w:rPr>
        <w:t>-“Бөек Җиңүгә 73 ел”;</w:t>
      </w:r>
    </w:p>
    <w:p w:rsidR="005E2C89" w:rsidRPr="00FE1751" w:rsidRDefault="005E2C89" w:rsidP="00FE1751">
      <w:pPr>
        <w:spacing w:after="0" w:line="240" w:lineRule="auto"/>
        <w:jc w:val="both"/>
        <w:rPr>
          <w:rFonts w:ascii="Times New Roman" w:hAnsi="Times New Roman"/>
          <w:color w:val="FF0000"/>
          <w:sz w:val="28"/>
          <w:szCs w:val="28"/>
          <w:lang w:val="tt-RU" w:eastAsia="ru-RU"/>
        </w:rPr>
      </w:pPr>
      <w:r>
        <w:rPr>
          <w:rFonts w:ascii="Times New Roman" w:hAnsi="Times New Roman"/>
          <w:sz w:val="28"/>
          <w:szCs w:val="28"/>
          <w:lang w:val="tt-RU"/>
        </w:rPr>
        <w:t>-“Соңгы кыңгырау”, “Сау бул, бакча!” Чыгарылыш бәйрәмнәрендә катнашу.</w:t>
      </w:r>
    </w:p>
    <w:p w:rsidR="005E2C89" w:rsidRPr="004D430C" w:rsidRDefault="005E2C89" w:rsidP="005E2C89">
      <w:pPr>
        <w:tabs>
          <w:tab w:val="left" w:pos="1500"/>
        </w:tabs>
        <w:rPr>
          <w:rFonts w:ascii="Times New Roman" w:hAnsi="Times New Roman"/>
          <w:color w:val="FF0000"/>
          <w:sz w:val="28"/>
          <w:szCs w:val="28"/>
          <w:lang w:val="tt-RU" w:eastAsia="ru-RU"/>
        </w:rPr>
      </w:pPr>
      <w:r>
        <w:rPr>
          <w:rFonts w:ascii="Times New Roman" w:hAnsi="Times New Roman"/>
          <w:sz w:val="28"/>
          <w:szCs w:val="28"/>
          <w:lang w:val="tt-RU" w:eastAsia="ru-RU"/>
        </w:rPr>
        <w:tab/>
      </w:r>
    </w:p>
    <w:p w:rsidR="00FE1751" w:rsidRDefault="00FE1751"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extent cx="4826000" cy="2171700"/>
            <wp:effectExtent l="0" t="0" r="0" b="0"/>
            <wp:docPr id="57" name="Рисунок 57" descr="E:\сайтка\мщктщп курчак театр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сайтка\мщктщп курчак театры.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823347" cy="2170506"/>
                    </a:xfrm>
                    <a:prstGeom prst="rect">
                      <a:avLst/>
                    </a:prstGeom>
                    <a:noFill/>
                    <a:ln>
                      <a:noFill/>
                    </a:ln>
                  </pic:spPr>
                </pic:pic>
              </a:graphicData>
            </a:graphic>
          </wp:inline>
        </w:drawing>
      </w:r>
      <w:r w:rsidR="005E2C89" w:rsidRPr="004D3FD0">
        <w:rPr>
          <w:rFonts w:ascii="Times New Roman" w:hAnsi="Times New Roman"/>
          <w:sz w:val="28"/>
          <w:szCs w:val="28"/>
          <w:lang w:val="tt-RU" w:eastAsia="ru-RU"/>
        </w:rPr>
        <w:t xml:space="preserve">  </w:t>
      </w:r>
    </w:p>
    <w:p w:rsidR="00FE1751" w:rsidRDefault="00FE1751" w:rsidP="005E2C89">
      <w:pPr>
        <w:spacing w:after="0" w:line="240" w:lineRule="auto"/>
        <w:jc w:val="both"/>
        <w:rPr>
          <w:rFonts w:ascii="Times New Roman" w:hAnsi="Times New Roman"/>
          <w:sz w:val="28"/>
          <w:szCs w:val="28"/>
          <w:lang w:val="tt-RU" w:eastAsia="ru-RU"/>
        </w:rPr>
      </w:pPr>
    </w:p>
    <w:p w:rsidR="007A6644"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 xml:space="preserve"> </w:t>
      </w:r>
      <w:r w:rsidR="00FE1751">
        <w:rPr>
          <w:rFonts w:ascii="Times New Roman" w:hAnsi="Times New Roman"/>
          <w:noProof/>
          <w:sz w:val="28"/>
          <w:szCs w:val="28"/>
          <w:lang w:eastAsia="ru-RU"/>
        </w:rPr>
        <w:drawing>
          <wp:inline distT="0" distB="0" distL="0" distR="0">
            <wp:extent cx="4867274" cy="2920365"/>
            <wp:effectExtent l="0" t="0" r="0" b="0"/>
            <wp:docPr id="58" name="Рисунок 58" descr="E:\сайтка\Фирая ап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сайтка\Фирая апа.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869877" cy="2921927"/>
                    </a:xfrm>
                    <a:prstGeom prst="rect">
                      <a:avLst/>
                    </a:prstGeom>
                    <a:noFill/>
                    <a:ln>
                      <a:noFill/>
                    </a:ln>
                  </pic:spPr>
                </pic:pic>
              </a:graphicData>
            </a:graphic>
          </wp:inline>
        </w:drawing>
      </w:r>
    </w:p>
    <w:p w:rsidR="005E2C89"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Сәрвәрова Фирая Мөбәрәк кызының  сыйныф бүлмәсендә балалар белән очрашуда булдык һәм балалар белән әңгәмәдә катнаштык, алга таба эшнең нинди алымнарын кулланганда белем һәм тәрбия бирү эшенең нәтиҗәле булачагын күзалладык. Баян түгәрәгенә йөрүче балалар түгәрәк җитәкчесе Флүн абыйлары белән балалар бакчасына кереп баянга өйрәнү серләре белән таныштырдылар. Балалар белән белем көненнән башланып киткән бәйләнеш ел дәвамында сузылды: мәктәпнең  китапханәсенә, ашханәгә, музыкаль залларга экскурсияләргә бардылар,   башлангыч клас</w:t>
      </w:r>
      <w:r>
        <w:rPr>
          <w:rFonts w:ascii="Times New Roman" w:hAnsi="Times New Roman"/>
          <w:sz w:val="28"/>
          <w:szCs w:val="28"/>
          <w:lang w:val="tt-RU" w:eastAsia="ru-RU"/>
        </w:rPr>
        <w:t>с балалары   театры күрсәттеләр.</w:t>
      </w:r>
      <w:r w:rsidRPr="004D3FD0">
        <w:rPr>
          <w:rFonts w:ascii="Times New Roman" w:hAnsi="Times New Roman"/>
          <w:sz w:val="28"/>
          <w:szCs w:val="28"/>
          <w:lang w:val="tt-RU" w:eastAsia="ru-RU"/>
        </w:rPr>
        <w:t xml:space="preserve"> </w:t>
      </w:r>
      <w:r w:rsidRPr="00625432">
        <w:rPr>
          <w:rFonts w:ascii="Times New Roman" w:hAnsi="Times New Roman"/>
          <w:sz w:val="28"/>
          <w:szCs w:val="28"/>
          <w:lang w:val="tt-RU" w:eastAsia="ru-RU"/>
        </w:rPr>
        <w:t>Мәктәп белән бакча арасында тыгыз элемтә булдыру – балаларга белем һәм тәрбия бирүдәге туган авырлыкларны җиңел чишәргә ярдәм итә.</w:t>
      </w:r>
    </w:p>
    <w:p w:rsidR="007A6644" w:rsidRPr="00625432" w:rsidRDefault="007A6644"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extent cx="3522133" cy="1981200"/>
            <wp:effectExtent l="0" t="0" r="2540" b="0"/>
            <wp:docPr id="59" name="Рисунок 59" descr="E:\Публичный отчет\IMG-20180525-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Публичный отчет\IMG-20180525-WA0010.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521082" cy="1980609"/>
                    </a:xfrm>
                    <a:prstGeom prst="rect">
                      <a:avLst/>
                    </a:prstGeom>
                    <a:noFill/>
                    <a:ln>
                      <a:noFill/>
                    </a:ln>
                  </pic:spPr>
                </pic:pic>
              </a:graphicData>
            </a:graphic>
          </wp:inline>
        </w:drawing>
      </w:r>
    </w:p>
    <w:p w:rsidR="005E2C89" w:rsidRPr="001A519E" w:rsidRDefault="005E2C89" w:rsidP="005E2C89">
      <w:pPr>
        <w:spacing w:after="0" w:line="240" w:lineRule="auto"/>
        <w:jc w:val="both"/>
        <w:rPr>
          <w:rFonts w:ascii="Times New Roman" w:hAnsi="Times New Roman"/>
          <w:color w:val="FF0000"/>
          <w:sz w:val="28"/>
          <w:szCs w:val="28"/>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14:anchorId="32B058CE" wp14:editId="324B9F98">
            <wp:extent cx="3007507" cy="1695450"/>
            <wp:effectExtent l="0" t="0" r="2540" b="0"/>
            <wp:docPr id="35"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07507" cy="1695450"/>
                    </a:xfrm>
                    <a:prstGeom prst="rect">
                      <a:avLst/>
                    </a:prstGeom>
                    <a:noFill/>
                    <a:ln>
                      <a:noFill/>
                    </a:ln>
                  </pic:spPr>
                </pic:pic>
              </a:graphicData>
            </a:graphic>
          </wp:inline>
        </w:drawing>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lastRenderedPageBreak/>
        <w:t xml:space="preserve">                             </w:t>
      </w:r>
      <w:r w:rsidR="001D3766">
        <w:rPr>
          <w:rFonts w:ascii="Times New Roman" w:hAnsi="Times New Roman"/>
          <w:sz w:val="28"/>
          <w:szCs w:val="28"/>
          <w:lang w:val="tt-RU" w:eastAsia="ru-RU"/>
        </w:rPr>
        <w:pict>
          <v:shape id="_x0000_i1028" type="#_x0000_t136" style="width:279.75pt;height:18pt" fillcolor="#369" stroked="f">
            <v:shadow on="t" color="#b2b2b2" opacity="52429f" offset="3pt"/>
            <v:textpath style="font-family:&quot;Times New Roman&quot;;v-text-kern:t" trim="t" fitpath="t" string="Ата – аналар белән эш"/>
          </v:shape>
        </w:pict>
      </w:r>
      <w:r w:rsidRPr="004D3FD0">
        <w:rPr>
          <w:rFonts w:ascii="Times New Roman" w:hAnsi="Times New Roman"/>
          <w:sz w:val="28"/>
          <w:szCs w:val="28"/>
          <w:lang w:val="tt-RU" w:eastAsia="ru-RU"/>
        </w:rPr>
        <w:t xml:space="preserve">    </w:t>
      </w:r>
    </w:p>
    <w:p w:rsidR="005E2C89" w:rsidRPr="004D3FD0" w:rsidRDefault="005E2C89" w:rsidP="005E2C89">
      <w:pPr>
        <w:spacing w:after="0" w:line="240" w:lineRule="auto"/>
        <w:jc w:val="both"/>
        <w:rPr>
          <w:rFonts w:ascii="Times New Roman" w:hAnsi="Times New Roman"/>
          <w:sz w:val="28"/>
          <w:szCs w:val="28"/>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Балалары   бакчада  </w:t>
      </w:r>
      <w:r>
        <w:rPr>
          <w:rFonts w:ascii="Times New Roman" w:hAnsi="Times New Roman"/>
          <w:sz w:val="28"/>
          <w:szCs w:val="28"/>
          <w:lang w:val="tt-RU" w:eastAsia="ru-RU"/>
        </w:rPr>
        <w:t>тәрбияләнүче  гаиләләрнең   - 21</w:t>
      </w:r>
      <w:r w:rsidRPr="004D3FD0">
        <w:rPr>
          <w:rFonts w:ascii="Times New Roman" w:hAnsi="Times New Roman"/>
          <w:sz w:val="28"/>
          <w:szCs w:val="28"/>
          <w:lang w:val="tt-RU" w:eastAsia="ru-RU"/>
        </w:rPr>
        <w:t xml:space="preserve">  гаилә  күп  балалы гаилә,  тулы  булмаган гаилә - 4, әтидән аерым яшиләр, ярты ятим – 2; әниләре  тәрбияли.</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color w:val="FF0000"/>
          <w:sz w:val="28"/>
          <w:szCs w:val="28"/>
          <w:lang w:val="tt-RU" w:eastAsia="ru-RU"/>
        </w:rPr>
        <w:t xml:space="preserve">   </w:t>
      </w:r>
      <w:r w:rsidRPr="004D3FD0">
        <w:rPr>
          <w:rFonts w:ascii="Times New Roman" w:hAnsi="Times New Roman"/>
          <w:sz w:val="28"/>
          <w:szCs w:val="28"/>
          <w:lang w:val="tt-RU" w:eastAsia="ru-RU"/>
        </w:rPr>
        <w:t xml:space="preserve">25 бала  ата-аналар түләвенең 50% файдалана.  Бакча хезмәткәрләре ата-аналар белән һәрвакыт элемтәдә тора. Ел дәвамында  2 гомуми, 16 группа  җыелышлары уздырдык. Һәрдаим бәйрәмнәргә чакырып, бергәләп бәйрәмнәр, ачык ишекләр көннәре   үткәрдек. Ата-аналар өчен «Сабыйга», «Сәламәтлек», «Бездә бәйрәм», “И, гүзәл туган ягым” стендлары ел дәвамында яңартылып торылды. «Юлда йөри беләбезме?»,  “ФГОС – балалар бакчасында”, “УМК кулланылышы” темаларына, “Тиздән – мәктәпкә!”, “Тукай безнең йөрәкләрдә”, “Бөек Җиңүгә 73 ел!”   темаларына папка ширмалар, стендлар ясадык. Әңгәмә, консультацияләр үткәрдек. </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Май  аенда  мәктәпкә  әзерлек  төркеме  балаларының  ата-аналары  белән  йомгаклау  җыелышы үткәрелде,  балаларның  тест  нәтиҗәләре ,  характеристика    белән  таныштырдык,  киңәшләр  бирдек.</w:t>
      </w:r>
    </w:p>
    <w:p w:rsidR="005E2C89"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Ел дәвамында бакчада эшчәнлек яңа ФГОС таләпләренә нигезләнеп төзелгән    еллык  план  нигезендә алып барылды,  программа буенча  һәм  үзебезнең бакчаның  традициясе  нигезендә  төрле бәйрәмнәр, шигырь, җыр, спорт конкурслары уздырып  килдек.  “Белем  көне“,“Өлкәннәр  көне”, “Сөмбелә”, “Аналар  көне “, “Яңа  ел”,   авыл  халкы  өчен  клубта  “Авыл көне”бәйрәме  , “ Кышкы  спорт бәйрәме-Олимпиада”,  “Әтиләр  бәйрәме”.”Гаилә  бәйрәме”,  “8март -  әниләр  бәйрәме”,  “И  туган  тел-  бөек  тел”-Г.Тукай  кичәсе,”Кошлар  көне”, “Карга  боткасы”,  “73 ел-Җиңү”-  Җиңү бәйрәме,  “Саубул  бакча”  мәктәпкә  озату  бәйрәме, 1июнь балаларны яклау көненә “ Бәхетле  балачак- спорт  бәйрәме”,  “Сабантуй”  бәйрәмнәрен раслатылган,  һәр балага бәйрәм хисе  тудырырлык, үзе теләп  катнашырлык,  программалар белән, балаларның  сәләтләрен  ачу ,  аны  үстерү максатын  тормышка  ашыру өчен   эшләдек.</w:t>
      </w:r>
    </w:p>
    <w:p w:rsidR="005E2C89" w:rsidRDefault="005E2C89" w:rsidP="005E2C89">
      <w:pPr>
        <w:spacing w:after="0" w:line="240" w:lineRule="auto"/>
        <w:jc w:val="both"/>
        <w:rPr>
          <w:rFonts w:ascii="Times New Roman" w:hAnsi="Times New Roman"/>
          <w:sz w:val="28"/>
          <w:szCs w:val="28"/>
          <w:lang w:val="tt-RU" w:eastAsia="ru-RU"/>
        </w:rPr>
      </w:pPr>
      <w:r>
        <w:rPr>
          <w:rFonts w:ascii="Times New Roman" w:hAnsi="Times New Roman"/>
          <w:sz w:val="28"/>
          <w:szCs w:val="28"/>
          <w:lang w:val="tt-RU" w:eastAsia="ru-RU"/>
        </w:rPr>
        <w:t>Ата-аналар өчен  түбәндәге чыгышлар тэк</w:t>
      </w:r>
      <w:r w:rsidRPr="001B0ECE">
        <w:rPr>
          <w:rFonts w:ascii="Times New Roman" w:hAnsi="Times New Roman"/>
          <w:sz w:val="28"/>
          <w:szCs w:val="28"/>
          <w:lang w:val="tt-RU" w:eastAsia="ru-RU"/>
        </w:rPr>
        <w:t>ъ</w:t>
      </w:r>
      <w:r>
        <w:rPr>
          <w:rFonts w:ascii="Times New Roman" w:hAnsi="Times New Roman"/>
          <w:sz w:val="28"/>
          <w:szCs w:val="28"/>
          <w:lang w:val="tt-RU" w:eastAsia="ru-RU"/>
        </w:rPr>
        <w:t>дим ителде:</w:t>
      </w:r>
    </w:p>
    <w:p w:rsidR="005E2C89" w:rsidRPr="001B0ECE"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 xml:space="preserve"> “ 6-7 яшьлек балаларны</w:t>
      </w:r>
      <w:r w:rsidRPr="001B0ECE">
        <w:rPr>
          <w:rFonts w:ascii="Times New Roman" w:hAnsi="Times New Roman" w:cs="Arial"/>
          <w:sz w:val="28"/>
          <w:szCs w:val="28"/>
          <w:lang w:val="tt-RU" w:eastAsia="ru-RU"/>
        </w:rPr>
        <w:t>ң</w:t>
      </w:r>
      <w:r w:rsidRPr="001B0ECE">
        <w:rPr>
          <w:rFonts w:ascii="Times New Roman" w:hAnsi="Times New Roman" w:cs="Calibri"/>
          <w:sz w:val="28"/>
          <w:szCs w:val="28"/>
          <w:lang w:val="tt-RU" w:eastAsia="ru-RU"/>
        </w:rPr>
        <w:t xml:space="preserve"> </w:t>
      </w:r>
      <w:r w:rsidRPr="001B0ECE">
        <w:rPr>
          <w:rFonts w:ascii="Times New Roman" w:hAnsi="Times New Roman" w:cs="Arial"/>
          <w:sz w:val="28"/>
          <w:szCs w:val="28"/>
          <w:lang w:val="tt-RU" w:eastAsia="ru-RU"/>
        </w:rPr>
        <w:t>ү</w:t>
      </w:r>
      <w:r w:rsidRPr="001B0ECE">
        <w:rPr>
          <w:rFonts w:ascii="Times New Roman" w:hAnsi="Times New Roman" w:cs="Calibri"/>
          <w:sz w:val="28"/>
          <w:szCs w:val="28"/>
          <w:lang w:val="tt-RU" w:eastAsia="ru-RU"/>
        </w:rPr>
        <w:t xml:space="preserve">сеш </w:t>
      </w:r>
      <w:r w:rsidRPr="001B0ECE">
        <w:rPr>
          <w:rFonts w:ascii="Times New Roman" w:hAnsi="Times New Roman" w:cs="Arial"/>
          <w:sz w:val="28"/>
          <w:szCs w:val="28"/>
          <w:lang w:val="tt-RU" w:eastAsia="ru-RU"/>
        </w:rPr>
        <w:t>ү</w:t>
      </w:r>
      <w:r w:rsidRPr="001B0ECE">
        <w:rPr>
          <w:rFonts w:ascii="Times New Roman" w:hAnsi="Times New Roman" w:cs="Calibri"/>
          <w:sz w:val="28"/>
          <w:szCs w:val="28"/>
          <w:lang w:val="tt-RU" w:eastAsia="ru-RU"/>
        </w:rPr>
        <w:t>зенч</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леге”</w:t>
      </w:r>
    </w:p>
    <w:p w:rsidR="005E2C89" w:rsidRPr="001B0ECE"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“Балаларда аваз культурасын т</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рбиял</w:t>
      </w:r>
      <w:r w:rsidRPr="001B0ECE">
        <w:rPr>
          <w:rFonts w:ascii="Times New Roman" w:hAnsi="Times New Roman" w:cs="Arial"/>
          <w:sz w:val="28"/>
          <w:szCs w:val="28"/>
          <w:lang w:val="tt-RU" w:eastAsia="ru-RU"/>
        </w:rPr>
        <w:t>әү</w:t>
      </w:r>
      <w:r w:rsidRPr="001B0ECE">
        <w:rPr>
          <w:rFonts w:ascii="Times New Roman" w:hAnsi="Times New Roman" w:cs="Calibri"/>
          <w:sz w:val="28"/>
          <w:szCs w:val="28"/>
          <w:lang w:val="tt-RU" w:eastAsia="ru-RU"/>
        </w:rPr>
        <w:t>д</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 xml:space="preserve"> укыту-методик комплекты куллану”</w:t>
      </w:r>
    </w:p>
    <w:p w:rsidR="005E2C89"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 xml:space="preserve"> “Балаларда хезм</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т с</w:t>
      </w:r>
      <w:r w:rsidRPr="001B0ECE">
        <w:rPr>
          <w:rFonts w:ascii="Times New Roman" w:hAnsi="Times New Roman" w:cs="Arial"/>
          <w:sz w:val="28"/>
          <w:szCs w:val="28"/>
          <w:lang w:val="tt-RU" w:eastAsia="ru-RU"/>
        </w:rPr>
        <w:t>ө</w:t>
      </w:r>
      <w:r w:rsidRPr="001B0ECE">
        <w:rPr>
          <w:rFonts w:ascii="Times New Roman" w:hAnsi="Times New Roman" w:cs="Calibri"/>
          <w:sz w:val="28"/>
          <w:szCs w:val="28"/>
          <w:lang w:val="tt-RU" w:eastAsia="ru-RU"/>
        </w:rPr>
        <w:t>юч</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н</w:t>
      </w:r>
      <w:r w:rsidRPr="001B0ECE">
        <w:rPr>
          <w:rFonts w:ascii="Times New Roman" w:hAnsi="Times New Roman"/>
          <w:sz w:val="28"/>
          <w:szCs w:val="28"/>
          <w:lang w:val="tt-RU" w:eastAsia="ru-RU"/>
        </w:rPr>
        <w:t>лек т</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рбиял</w:t>
      </w:r>
      <w:r w:rsidRPr="001B0ECE">
        <w:rPr>
          <w:rFonts w:ascii="Times New Roman" w:hAnsi="Times New Roman" w:cs="Arial"/>
          <w:sz w:val="28"/>
          <w:szCs w:val="28"/>
          <w:lang w:val="tt-RU" w:eastAsia="ru-RU"/>
        </w:rPr>
        <w:t>әү</w:t>
      </w:r>
      <w:r w:rsidRPr="001B0ECE">
        <w:rPr>
          <w:rFonts w:ascii="Times New Roman" w:hAnsi="Times New Roman" w:cs="Calibri"/>
          <w:sz w:val="28"/>
          <w:szCs w:val="28"/>
          <w:lang w:val="tt-RU" w:eastAsia="ru-RU"/>
        </w:rPr>
        <w:t>”</w:t>
      </w:r>
    </w:p>
    <w:p w:rsidR="005E2C89" w:rsidRPr="001B0ECE" w:rsidRDefault="005E2C89" w:rsidP="005E2C89">
      <w:pPr>
        <w:spacing w:after="0" w:line="240" w:lineRule="auto"/>
        <w:jc w:val="both"/>
        <w:rPr>
          <w:rFonts w:ascii="Times New Roman" w:hAnsi="Times New Roman"/>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“Бармак уеннары”</w:t>
      </w:r>
    </w:p>
    <w:p w:rsidR="005E2C89" w:rsidRPr="001B0ECE" w:rsidRDefault="005E2C89" w:rsidP="005E2C89">
      <w:pPr>
        <w:spacing w:after="0" w:line="240" w:lineRule="auto"/>
        <w:jc w:val="both"/>
        <w:rPr>
          <w:rFonts w:ascii="Times New Roman" w:hAnsi="Times New Roman"/>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“Балалар бакчасында адаптация чоры”</w:t>
      </w:r>
    </w:p>
    <w:p w:rsidR="005E2C89" w:rsidRPr="001B0ECE"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“Минем гаил</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м-аннан кыймм</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тлер</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к н</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рс</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 xml:space="preserve"> бар?”</w:t>
      </w:r>
    </w:p>
    <w:p w:rsidR="005E2C89" w:rsidRPr="001B0ECE"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w:t>
      </w:r>
      <w:r w:rsidRPr="001B0ECE">
        <w:rPr>
          <w:rFonts w:ascii="Times New Roman" w:hAnsi="Times New Roman" w:cs="Arial"/>
          <w:sz w:val="28"/>
          <w:szCs w:val="28"/>
          <w:lang w:val="tt-RU" w:eastAsia="ru-RU"/>
        </w:rPr>
        <w:t>Ө</w:t>
      </w:r>
      <w:r w:rsidRPr="001B0ECE">
        <w:rPr>
          <w:rFonts w:ascii="Times New Roman" w:hAnsi="Times New Roman" w:cs="Calibri"/>
          <w:sz w:val="28"/>
          <w:szCs w:val="28"/>
          <w:lang w:val="tt-RU" w:eastAsia="ru-RU"/>
        </w:rPr>
        <w:t>йд</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 xml:space="preserve"> бала бел</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н ничек ш</w:t>
      </w:r>
      <w:r w:rsidRPr="001B0ECE">
        <w:rPr>
          <w:rFonts w:ascii="Times New Roman" w:hAnsi="Times New Roman" w:cs="Arial"/>
          <w:sz w:val="28"/>
          <w:szCs w:val="28"/>
          <w:lang w:val="tt-RU" w:eastAsia="ru-RU"/>
        </w:rPr>
        <w:t>ө</w:t>
      </w:r>
      <w:r w:rsidRPr="001B0ECE">
        <w:rPr>
          <w:rFonts w:ascii="Times New Roman" w:hAnsi="Times New Roman" w:cs="Calibri"/>
          <w:sz w:val="28"/>
          <w:szCs w:val="28"/>
          <w:lang w:val="tt-RU" w:eastAsia="ru-RU"/>
        </w:rPr>
        <w:t>гыльл</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нерг</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w:t>
      </w:r>
    </w:p>
    <w:p w:rsidR="005E2C89"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sz w:val="28"/>
          <w:szCs w:val="28"/>
          <w:lang w:val="tt-RU" w:eastAsia="ru-RU"/>
        </w:rPr>
        <w:t>-</w:t>
      </w:r>
      <w:r w:rsidRPr="001B0ECE">
        <w:rPr>
          <w:rFonts w:ascii="Times New Roman" w:hAnsi="Times New Roman"/>
          <w:sz w:val="28"/>
          <w:szCs w:val="28"/>
          <w:lang w:val="tt-RU" w:eastAsia="ru-RU"/>
        </w:rPr>
        <w:t>“Сенсор т</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рбия н</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рс</w:t>
      </w:r>
      <w:r w:rsidRPr="001B0ECE">
        <w:rPr>
          <w:rFonts w:ascii="Times New Roman" w:hAnsi="Times New Roman" w:cs="Arial"/>
          <w:sz w:val="28"/>
          <w:szCs w:val="28"/>
          <w:lang w:val="tt-RU" w:eastAsia="ru-RU"/>
        </w:rPr>
        <w:t>ә</w:t>
      </w:r>
      <w:r w:rsidRPr="001B0ECE">
        <w:rPr>
          <w:rFonts w:ascii="Times New Roman" w:hAnsi="Times New Roman" w:cs="Calibri"/>
          <w:sz w:val="28"/>
          <w:szCs w:val="28"/>
          <w:lang w:val="tt-RU" w:eastAsia="ru-RU"/>
        </w:rPr>
        <w:t xml:space="preserve"> ул </w:t>
      </w:r>
      <w:r w:rsidRPr="001B0ECE">
        <w:rPr>
          <w:rFonts w:ascii="Times New Roman" w:hAnsi="Times New Roman" w:cs="Arial"/>
          <w:sz w:val="28"/>
          <w:szCs w:val="28"/>
          <w:lang w:val="tt-RU" w:eastAsia="ru-RU"/>
        </w:rPr>
        <w:t>һә</w:t>
      </w:r>
      <w:r w:rsidRPr="001B0ECE">
        <w:rPr>
          <w:rFonts w:ascii="Times New Roman" w:hAnsi="Times New Roman" w:cs="Calibri"/>
          <w:sz w:val="28"/>
          <w:szCs w:val="28"/>
          <w:lang w:val="tt-RU" w:eastAsia="ru-RU"/>
        </w:rPr>
        <w:t>м аны</w:t>
      </w:r>
      <w:r w:rsidRPr="001B0ECE">
        <w:rPr>
          <w:rFonts w:ascii="Times New Roman" w:hAnsi="Times New Roman" w:cs="Arial"/>
          <w:sz w:val="28"/>
          <w:szCs w:val="28"/>
          <w:lang w:val="tt-RU" w:eastAsia="ru-RU"/>
        </w:rPr>
        <w:t>ң</w:t>
      </w:r>
      <w:r w:rsidRPr="001B0ECE">
        <w:rPr>
          <w:rFonts w:ascii="Times New Roman" w:hAnsi="Times New Roman" w:cs="Calibri"/>
          <w:sz w:val="28"/>
          <w:szCs w:val="28"/>
          <w:lang w:val="tt-RU" w:eastAsia="ru-RU"/>
        </w:rPr>
        <w:t xml:space="preserve"> </w:t>
      </w:r>
      <w:r w:rsidRPr="001B0ECE">
        <w:rPr>
          <w:rFonts w:ascii="Times New Roman" w:hAnsi="Times New Roman" w:cs="Arial"/>
          <w:sz w:val="28"/>
          <w:szCs w:val="28"/>
          <w:lang w:val="tt-RU" w:eastAsia="ru-RU"/>
        </w:rPr>
        <w:t>ү</w:t>
      </w:r>
      <w:r w:rsidRPr="001B0ECE">
        <w:rPr>
          <w:rFonts w:ascii="Times New Roman" w:hAnsi="Times New Roman" w:cs="Calibri"/>
          <w:sz w:val="28"/>
          <w:szCs w:val="28"/>
          <w:lang w:val="tt-RU" w:eastAsia="ru-RU"/>
        </w:rPr>
        <w:t xml:space="preserve">сеше ни </w:t>
      </w:r>
      <w:r w:rsidRPr="001B0ECE">
        <w:rPr>
          <w:rFonts w:ascii="Times New Roman" w:hAnsi="Times New Roman" w:cs="Arial"/>
          <w:sz w:val="28"/>
          <w:szCs w:val="28"/>
          <w:lang w:val="tt-RU" w:eastAsia="ru-RU"/>
        </w:rPr>
        <w:t>ө</w:t>
      </w:r>
      <w:r w:rsidRPr="001B0ECE">
        <w:rPr>
          <w:rFonts w:ascii="Times New Roman" w:hAnsi="Times New Roman" w:cs="Calibri"/>
          <w:sz w:val="28"/>
          <w:szCs w:val="28"/>
          <w:lang w:val="tt-RU" w:eastAsia="ru-RU"/>
        </w:rPr>
        <w:t xml:space="preserve">чен шулай </w:t>
      </w:r>
      <w:r w:rsidRPr="001B0ECE">
        <w:rPr>
          <w:rFonts w:ascii="Times New Roman" w:hAnsi="Times New Roman" w:cs="Arial"/>
          <w:sz w:val="28"/>
          <w:szCs w:val="28"/>
          <w:lang w:val="tt-RU" w:eastAsia="ru-RU"/>
        </w:rPr>
        <w:t>әһә</w:t>
      </w:r>
      <w:r w:rsidRPr="001B0ECE">
        <w:rPr>
          <w:rFonts w:ascii="Times New Roman" w:hAnsi="Times New Roman" w:cs="Calibri"/>
          <w:sz w:val="28"/>
          <w:szCs w:val="28"/>
          <w:lang w:val="tt-RU" w:eastAsia="ru-RU"/>
        </w:rPr>
        <w:t>миятле?”</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Ата-аналар белән ел дәвамында төрле чаралар үткәрелде:</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«Безнең эшләр» –  әти-әниләр белән кул эшләре</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«Көзге бәйрәм» - бәйрәменә күргәзмә оештыру</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«Исәнме, чыршы!»  – бәйрәмгә бүлмәләрне бизәү, маскалар әзерләү.</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lastRenderedPageBreak/>
        <w:t>«Әти белән көчле мин»  –  рәсем күргәзмәсе</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«Әниләр алтын кебекләр» Балалар рәсемнәре күргәзмәсе</w:t>
      </w:r>
    </w:p>
    <w:p w:rsidR="005E2C89" w:rsidRDefault="005E2C89" w:rsidP="005E2C89">
      <w:pPr>
        <w:spacing w:after="0" w:line="240" w:lineRule="auto"/>
        <w:jc w:val="both"/>
        <w:rPr>
          <w:rFonts w:ascii="Times New Roman" w:hAnsi="Times New Roman"/>
          <w:sz w:val="28"/>
          <w:szCs w:val="28"/>
          <w:lang w:val="tt-RU"/>
        </w:rPr>
      </w:pPr>
      <w:r>
        <w:rPr>
          <w:rFonts w:ascii="Times New Roman" w:hAnsi="Times New Roman"/>
          <w:sz w:val="28"/>
          <w:szCs w:val="28"/>
          <w:lang w:val="tt-RU"/>
        </w:rPr>
        <w:t>«Без сугыш теләмибез!» Балалар һәм әти-әниләр белән Бөек Җиңүнең 73 еллыгына рәсем конкурсы үткәрү.</w:t>
      </w:r>
    </w:p>
    <w:p w:rsidR="005E2C89" w:rsidRPr="001B0ECE" w:rsidRDefault="005E2C89" w:rsidP="005E2C89">
      <w:pPr>
        <w:spacing w:after="0" w:line="240" w:lineRule="auto"/>
        <w:jc w:val="both"/>
        <w:rPr>
          <w:rFonts w:ascii="Times New Roman" w:hAnsi="Times New Roman" w:cs="Calibri"/>
          <w:sz w:val="28"/>
          <w:szCs w:val="28"/>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Алдагы күренешләр ел дәвамында узган бәйрәмнәрдән:</w:t>
      </w:r>
    </w:p>
    <w:p w:rsidR="00FE1751"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3E4E68C0" wp14:editId="611556CE">
            <wp:extent cx="3505200" cy="1971675"/>
            <wp:effectExtent l="0" t="0" r="0" b="9525"/>
            <wp:docPr id="3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05200" cy="1971675"/>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p>
    <w:p w:rsidR="00FE1751" w:rsidRDefault="00FE1751" w:rsidP="005E2C89">
      <w:pPr>
        <w:spacing w:after="0" w:line="240" w:lineRule="auto"/>
        <w:jc w:val="both"/>
        <w:rPr>
          <w:rFonts w:ascii="Times New Roman" w:hAnsi="Times New Roman"/>
          <w:sz w:val="28"/>
          <w:szCs w:val="28"/>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0AAFFA80" wp14:editId="1C29B5ED">
            <wp:extent cx="2752725" cy="2045128"/>
            <wp:effectExtent l="0" t="0" r="0" b="0"/>
            <wp:docPr id="3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52725" cy="2045128"/>
                    </a:xfrm>
                    <a:prstGeom prst="rect">
                      <a:avLst/>
                    </a:prstGeom>
                    <a:noFill/>
                    <a:ln>
                      <a:noFill/>
                    </a:ln>
                  </pic:spPr>
                </pic:pic>
              </a:graphicData>
            </a:graphic>
          </wp:inline>
        </w:drawing>
      </w:r>
    </w:p>
    <w:p w:rsidR="005E2C89" w:rsidRPr="004D3FD0" w:rsidRDefault="005E2C89" w:rsidP="005E2C89">
      <w:pPr>
        <w:spacing w:after="0" w:line="240" w:lineRule="auto"/>
        <w:jc w:val="both"/>
        <w:rPr>
          <w:rFonts w:ascii="Times New Roman" w:hAnsi="Times New Roman"/>
          <w:sz w:val="28"/>
          <w:szCs w:val="28"/>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w:t>
      </w:r>
    </w:p>
    <w:p w:rsidR="005E2C89" w:rsidRPr="004D3FD0" w:rsidRDefault="005E2C89" w:rsidP="005E2C89">
      <w:pPr>
        <w:spacing w:after="0" w:line="240" w:lineRule="auto"/>
        <w:jc w:val="both"/>
        <w:rPr>
          <w:rFonts w:ascii="Times New Roman" w:hAnsi="Times New Roman"/>
          <w:sz w:val="28"/>
          <w:szCs w:val="28"/>
          <w:lang w:val="tt-RU" w:eastAsia="ru-RU"/>
        </w:rPr>
      </w:pPr>
    </w:p>
    <w:p w:rsidR="005E2C89" w:rsidRDefault="005E2C89"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14:anchorId="07350C22" wp14:editId="191F2F53">
            <wp:extent cx="1905000" cy="2913027"/>
            <wp:effectExtent l="0" t="0" r="0" b="1905"/>
            <wp:docPr id="40"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905000" cy="2913027"/>
                    </a:xfrm>
                    <a:prstGeom prst="rect">
                      <a:avLst/>
                    </a:prstGeom>
                    <a:noFill/>
                    <a:ln>
                      <a:noFill/>
                    </a:ln>
                  </pic:spPr>
                </pic:pic>
              </a:graphicData>
            </a:graphic>
          </wp:inline>
        </w:drawing>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5C6734C1" wp14:editId="7E5FB364">
            <wp:extent cx="3286125" cy="2409825"/>
            <wp:effectExtent l="0" t="0" r="9525" b="9525"/>
            <wp:docPr id="4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86125" cy="2409825"/>
                    </a:xfrm>
                    <a:prstGeom prst="rect">
                      <a:avLst/>
                    </a:prstGeom>
                    <a:noFill/>
                    <a:ln>
                      <a:noFill/>
                    </a:ln>
                  </pic:spPr>
                </pic:pic>
              </a:graphicData>
            </a:graphic>
          </wp:inline>
        </w:drawing>
      </w:r>
    </w:p>
    <w:p w:rsidR="005E2C89" w:rsidRDefault="005E2C89" w:rsidP="005E2C89">
      <w:pPr>
        <w:spacing w:after="0" w:line="240" w:lineRule="auto"/>
        <w:jc w:val="both"/>
        <w:rPr>
          <w:rFonts w:ascii="Times New Roman" w:hAnsi="Times New Roman"/>
          <w:sz w:val="28"/>
          <w:szCs w:val="28"/>
          <w:lang w:val="tt-RU" w:eastAsia="ru-RU"/>
        </w:rPr>
      </w:pPr>
    </w:p>
    <w:p w:rsidR="005E2C89" w:rsidRDefault="005E2C89"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lastRenderedPageBreak/>
        <w:drawing>
          <wp:inline distT="0" distB="0" distL="0" distR="0" wp14:anchorId="3871F705" wp14:editId="071E3FAE">
            <wp:extent cx="3657600" cy="20574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657600" cy="2057400"/>
                    </a:xfrm>
                    <a:prstGeom prst="rect">
                      <a:avLst/>
                    </a:prstGeom>
                    <a:noFill/>
                    <a:ln>
                      <a:noFill/>
                    </a:ln>
                  </pic:spPr>
                </pic:pic>
              </a:graphicData>
            </a:graphic>
          </wp:inline>
        </w:drawing>
      </w:r>
    </w:p>
    <w:p w:rsidR="005E2C89" w:rsidRDefault="005E2C89" w:rsidP="005E2C89">
      <w:pPr>
        <w:spacing w:after="0" w:line="240" w:lineRule="auto"/>
        <w:jc w:val="both"/>
        <w:rPr>
          <w:rFonts w:ascii="Times New Roman" w:hAnsi="Times New Roman"/>
          <w:sz w:val="28"/>
          <w:szCs w:val="28"/>
          <w:lang w:val="tt-RU" w:eastAsia="ru-RU"/>
        </w:rPr>
      </w:pPr>
    </w:p>
    <w:p w:rsidR="005E2C89" w:rsidRDefault="005E2C89"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14:anchorId="2E7DA6EA" wp14:editId="25793B65">
            <wp:extent cx="3533775" cy="1990725"/>
            <wp:effectExtent l="0" t="0" r="9525"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533775" cy="1990725"/>
                    </a:xfrm>
                    <a:prstGeom prst="rect">
                      <a:avLst/>
                    </a:prstGeom>
                    <a:noFill/>
                    <a:ln>
                      <a:noFill/>
                    </a:ln>
                  </pic:spPr>
                </pic:pic>
              </a:graphicData>
            </a:graphic>
          </wp:inline>
        </w:drawing>
      </w:r>
    </w:p>
    <w:p w:rsidR="00FE1751" w:rsidRPr="005D07CC" w:rsidRDefault="00FE1751" w:rsidP="005E2C89">
      <w:pPr>
        <w:spacing w:after="0" w:line="240" w:lineRule="auto"/>
        <w:jc w:val="both"/>
        <w:rPr>
          <w:rFonts w:ascii="Times New Roman" w:hAnsi="Times New Roman"/>
          <w:sz w:val="28"/>
          <w:szCs w:val="28"/>
          <w:lang w:val="tt-RU" w:eastAsia="ru-RU"/>
        </w:rPr>
      </w:pPr>
    </w:p>
    <w:p w:rsidR="005E2C89" w:rsidRPr="004D3FD0" w:rsidRDefault="005E2C89" w:rsidP="005E2C89">
      <w:pPr>
        <w:spacing w:after="0" w:line="240" w:lineRule="auto"/>
        <w:jc w:val="both"/>
        <w:rPr>
          <w:rFonts w:ascii="Times New Roman" w:hAnsi="Times New Roman"/>
          <w:sz w:val="24"/>
          <w:szCs w:val="24"/>
          <w:lang w:val="tt-RU" w:eastAsia="ru-RU"/>
        </w:rPr>
      </w:pPr>
      <w:r w:rsidRPr="004D3FD0">
        <w:rPr>
          <w:rFonts w:ascii="Times New Roman" w:hAnsi="Times New Roman"/>
          <w:sz w:val="24"/>
          <w:szCs w:val="24"/>
          <w:lang w:val="tt-RU" w:eastAsia="ru-RU"/>
        </w:rPr>
        <w:t xml:space="preserve">                     </w:t>
      </w:r>
      <w:r w:rsidR="001D3766">
        <w:rPr>
          <w:rFonts w:ascii="Times New Roman" w:hAnsi="Times New Roman"/>
          <w:sz w:val="24"/>
          <w:szCs w:val="24"/>
          <w:lang w:val="tt-RU" w:eastAsia="ru-RU"/>
        </w:rPr>
        <w:pict>
          <v:shape id="_x0000_i1029" type="#_x0000_t136" style="width:5in;height:21pt" fillcolor="#369" stroked="f">
            <v:shadow on="t" color="#b2b2b2" opacity="52429f" offset="3pt"/>
            <v:textpath style="font-family:&quot;Times New Roman&quot;;v-text-kern:t" trim="t" fitpath="t" string="Җәмәгатьчелек белән эш"/>
          </v:shape>
        </w:pict>
      </w:r>
      <w:r w:rsidRPr="004D3FD0">
        <w:rPr>
          <w:rFonts w:ascii="Times New Roman" w:hAnsi="Times New Roman"/>
          <w:sz w:val="24"/>
          <w:szCs w:val="24"/>
          <w:lang w:val="tt-RU" w:eastAsia="ru-RU"/>
        </w:rPr>
        <w:t xml:space="preserve"> </w:t>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Ел дәвамында балалар белән авыл мәдәния</w:t>
      </w:r>
      <w:r>
        <w:rPr>
          <w:rFonts w:ascii="Times New Roman" w:hAnsi="Times New Roman"/>
          <w:sz w:val="28"/>
          <w:szCs w:val="28"/>
          <w:lang w:val="tt-RU" w:eastAsia="ru-RU"/>
        </w:rPr>
        <w:t>т</w:t>
      </w:r>
      <w:r w:rsidRPr="004D3FD0">
        <w:rPr>
          <w:rFonts w:ascii="Times New Roman" w:hAnsi="Times New Roman"/>
          <w:sz w:val="28"/>
          <w:szCs w:val="28"/>
          <w:lang w:val="tt-RU" w:eastAsia="ru-RU"/>
        </w:rPr>
        <w:t xml:space="preserve"> йортында үткән  </w:t>
      </w:r>
      <w:r>
        <w:rPr>
          <w:rFonts w:ascii="Times New Roman" w:hAnsi="Times New Roman"/>
          <w:sz w:val="28"/>
          <w:szCs w:val="28"/>
          <w:lang w:val="tt-RU" w:eastAsia="ru-RU"/>
        </w:rPr>
        <w:t xml:space="preserve"> “Хуш киләсең, Яңа ел”, </w:t>
      </w:r>
      <w:r w:rsidRPr="004D3FD0">
        <w:rPr>
          <w:rFonts w:ascii="Times New Roman" w:hAnsi="Times New Roman"/>
          <w:sz w:val="28"/>
          <w:szCs w:val="28"/>
          <w:lang w:val="tt-RU" w:eastAsia="ru-RU"/>
        </w:rPr>
        <w:t>“Өлкәннәр көне”,  “8 март”, “Йолдыздык – 2018” кичәләрендә катнаштык. Район мәдәният йортында 2 тапкыр “Йолдызлык-2018” бәйгесендә катнаштык. Район  радио-телевидениесы аша “Балаларны юл йөрү кагыйдәләренә өйрәтү”,район тәрбиячеләренең методик берләшмәсе киңәшмәсендәге  чыгышлар  күрсәтелде, справкалар алып теркәлде. Авыл музеена, кибет, библиотека, мәктәп, пункт, урманнарга экскурсияләр оештырылды. Мондый урыннарда балалар бик теләп катнаша.</w:t>
      </w: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8"/>
          <w:szCs w:val="28"/>
          <w:lang w:val="tt-RU" w:eastAsia="ru-RU"/>
        </w:rPr>
        <w:t xml:space="preserve">   Бөек җиңүнең 73 еллыгына багышлап авылыбызның бердәнбер ветераны Мирзаян ага Фахертдинов белән балалар аның өендә кунакта очраштылар, ачы сугыш һәм бөек җиңү турында сугыш ветераныннан мәгълумат алдылар; 8 май көнне авылдагы һәйкәл каршында чыгыш ясадык.</w:t>
      </w:r>
    </w:p>
    <w:p w:rsidR="005E2C89" w:rsidRPr="004D3FD0" w:rsidRDefault="007530AF" w:rsidP="005E2C89">
      <w:pPr>
        <w:spacing w:after="0" w:line="240" w:lineRule="auto"/>
        <w:jc w:val="both"/>
        <w:rPr>
          <w:rFonts w:ascii="Times New Roman" w:hAnsi="Times New Roman"/>
          <w:sz w:val="28"/>
          <w:szCs w:val="28"/>
          <w:lang w:val="tt-RU" w:eastAsia="ru-RU"/>
        </w:rPr>
      </w:pPr>
      <w:r>
        <w:rPr>
          <w:rFonts w:ascii="Times New Roman" w:hAnsi="Times New Roman"/>
          <w:noProof/>
          <w:sz w:val="28"/>
          <w:szCs w:val="28"/>
          <w:lang w:eastAsia="ru-RU"/>
        </w:rPr>
        <w:drawing>
          <wp:inline distT="0" distB="0" distL="0" distR="0">
            <wp:extent cx="2981325" cy="1843537"/>
            <wp:effectExtent l="0" t="0" r="0" b="4445"/>
            <wp:docPr id="2" name="Рисунок 2" descr="E:\Новый год 2018\P_20171230_131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Новый год 2018\P_20171230_131944.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979299" cy="1842284"/>
                    </a:xfrm>
                    <a:prstGeom prst="rect">
                      <a:avLst/>
                    </a:prstGeom>
                    <a:noFill/>
                    <a:ln>
                      <a:noFill/>
                    </a:ln>
                  </pic:spPr>
                </pic:pic>
              </a:graphicData>
            </a:graphic>
          </wp:inline>
        </w:drawing>
      </w:r>
      <w:r w:rsidR="00CF299D">
        <w:rPr>
          <w:rFonts w:ascii="Times New Roman" w:hAnsi="Times New Roman"/>
          <w:sz w:val="28"/>
          <w:szCs w:val="28"/>
          <w:lang w:val="tt-RU" w:eastAsia="ru-RU"/>
        </w:rPr>
        <w:t xml:space="preserve">  </w:t>
      </w:r>
      <w:r w:rsidR="00CF299D">
        <w:rPr>
          <w:rFonts w:ascii="Times New Roman" w:hAnsi="Times New Roman"/>
          <w:noProof/>
          <w:sz w:val="28"/>
          <w:szCs w:val="28"/>
          <w:lang w:eastAsia="ru-RU"/>
        </w:rPr>
        <w:drawing>
          <wp:inline distT="0" distB="0" distL="0" distR="0">
            <wp:extent cx="2760670" cy="1743075"/>
            <wp:effectExtent l="0" t="0" r="1905" b="0"/>
            <wp:docPr id="3" name="Рисунок 3" descr="F:\Йолдызлык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Йолдызлык 2018.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68801" cy="1748209"/>
                    </a:xfrm>
                    <a:prstGeom prst="rect">
                      <a:avLst/>
                    </a:prstGeom>
                    <a:noFill/>
                    <a:ln>
                      <a:noFill/>
                    </a:ln>
                  </pic:spPr>
                </pic:pic>
              </a:graphicData>
            </a:graphic>
          </wp:inline>
        </w:drawing>
      </w:r>
    </w:p>
    <w:p w:rsidR="005E2C89" w:rsidRDefault="005E2C89" w:rsidP="005E2C89">
      <w:pPr>
        <w:spacing w:after="0" w:line="240" w:lineRule="auto"/>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lastRenderedPageBreak/>
        <w:t xml:space="preserve">   </w:t>
      </w:r>
      <w:r>
        <w:rPr>
          <w:rFonts w:ascii="Times New Roman" w:hAnsi="Times New Roman"/>
          <w:noProof/>
          <w:sz w:val="28"/>
          <w:szCs w:val="28"/>
          <w:lang w:eastAsia="ru-RU"/>
        </w:rPr>
        <w:drawing>
          <wp:inline distT="0" distB="0" distL="0" distR="0" wp14:anchorId="36E86A1C" wp14:editId="0D3B748A">
            <wp:extent cx="3648075" cy="2738354"/>
            <wp:effectExtent l="0" t="0" r="0" b="5080"/>
            <wp:docPr id="45"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648075" cy="2738354"/>
                    </a:xfrm>
                    <a:prstGeom prst="rect">
                      <a:avLst/>
                    </a:prstGeom>
                    <a:noFill/>
                    <a:ln>
                      <a:noFill/>
                    </a:ln>
                  </pic:spPr>
                </pic:pic>
              </a:graphicData>
            </a:graphic>
          </wp:inline>
        </w:drawing>
      </w:r>
      <w:r w:rsidRPr="004D3FD0">
        <w:rPr>
          <w:rFonts w:ascii="Times New Roman" w:hAnsi="Times New Roman"/>
          <w:noProof/>
          <w:sz w:val="28"/>
          <w:szCs w:val="28"/>
          <w:lang w:val="tt-RU" w:eastAsia="ru-RU"/>
        </w:rPr>
        <w:t xml:space="preserve">  </w:t>
      </w:r>
    </w:p>
    <w:p w:rsidR="005E2C89" w:rsidRDefault="005E2C89" w:rsidP="005E2C89">
      <w:pPr>
        <w:spacing w:after="0" w:line="240" w:lineRule="auto"/>
        <w:jc w:val="both"/>
        <w:rPr>
          <w:rFonts w:ascii="Times New Roman" w:hAnsi="Times New Roman"/>
          <w:noProof/>
          <w:sz w:val="28"/>
          <w:szCs w:val="28"/>
          <w:lang w:val="tt-RU" w:eastAsia="ru-RU"/>
        </w:rPr>
      </w:pPr>
    </w:p>
    <w:p w:rsidR="005E2C89" w:rsidRPr="004D3FD0" w:rsidRDefault="005E2C89" w:rsidP="005E2C89">
      <w:pPr>
        <w:spacing w:after="0" w:line="240" w:lineRule="auto"/>
        <w:jc w:val="both"/>
        <w:rPr>
          <w:rFonts w:ascii="Times New Roman" w:hAnsi="Times New Roman"/>
          <w:noProof/>
          <w:sz w:val="28"/>
          <w:szCs w:val="28"/>
          <w:lang w:val="tt-RU" w:eastAsia="ru-RU"/>
        </w:rPr>
      </w:pPr>
      <w:r w:rsidRPr="004D3FD0">
        <w:rPr>
          <w:rFonts w:ascii="Times New Roman" w:hAnsi="Times New Roman"/>
          <w:noProof/>
          <w:sz w:val="28"/>
          <w:szCs w:val="28"/>
          <w:lang w:val="tt-RU" w:eastAsia="ru-RU"/>
        </w:rPr>
        <w:t xml:space="preserve">                                                                 </w:t>
      </w:r>
      <w:r w:rsidRPr="004D3FD0">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3CF286BC" wp14:editId="3F27A167">
            <wp:extent cx="2847975" cy="2162175"/>
            <wp:effectExtent l="0" t="0" r="9525" b="9525"/>
            <wp:docPr id="46"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47975" cy="2162175"/>
                    </a:xfrm>
                    <a:prstGeom prst="rect">
                      <a:avLst/>
                    </a:prstGeom>
                    <a:noFill/>
                    <a:ln>
                      <a:noFill/>
                    </a:ln>
                  </pic:spPr>
                </pic:pic>
              </a:graphicData>
            </a:graphic>
          </wp:inline>
        </w:drawing>
      </w:r>
      <w:r>
        <w:rPr>
          <w:rFonts w:ascii="Times New Roman" w:hAnsi="Times New Roman"/>
          <w:sz w:val="28"/>
          <w:szCs w:val="28"/>
          <w:lang w:val="tt-RU" w:eastAsia="ru-RU"/>
        </w:rPr>
        <w:t xml:space="preserve">  </w:t>
      </w:r>
      <w:r>
        <w:rPr>
          <w:rFonts w:ascii="Times New Roman" w:hAnsi="Times New Roman"/>
          <w:noProof/>
          <w:sz w:val="28"/>
          <w:szCs w:val="28"/>
          <w:lang w:eastAsia="ru-RU"/>
        </w:rPr>
        <w:drawing>
          <wp:inline distT="0" distB="0" distL="0" distR="0" wp14:anchorId="6E67D4B7" wp14:editId="20586AB1">
            <wp:extent cx="2876550" cy="2152650"/>
            <wp:effectExtent l="0" t="0" r="0" b="0"/>
            <wp:docPr id="47"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76550" cy="2152650"/>
                    </a:xfrm>
                    <a:prstGeom prst="rect">
                      <a:avLst/>
                    </a:prstGeom>
                    <a:noFill/>
                    <a:ln>
                      <a:noFill/>
                    </a:ln>
                  </pic:spPr>
                </pic:pic>
              </a:graphicData>
            </a:graphic>
          </wp:inline>
        </w:drawing>
      </w:r>
    </w:p>
    <w:p w:rsidR="005E2C89" w:rsidRPr="004D3FD0" w:rsidRDefault="005E2C89" w:rsidP="005E2C89">
      <w:pPr>
        <w:spacing w:after="0" w:line="240" w:lineRule="auto"/>
        <w:jc w:val="both"/>
        <w:rPr>
          <w:rFonts w:ascii="Times New Roman" w:hAnsi="Times New Roman"/>
          <w:sz w:val="24"/>
          <w:szCs w:val="24"/>
          <w:lang w:val="tt-RU" w:eastAsia="ru-RU"/>
        </w:rPr>
      </w:pPr>
    </w:p>
    <w:p w:rsidR="005E2C89" w:rsidRPr="004D3FD0" w:rsidRDefault="005E2C89" w:rsidP="005E2C89">
      <w:pPr>
        <w:spacing w:after="0" w:line="240" w:lineRule="auto"/>
        <w:jc w:val="both"/>
        <w:rPr>
          <w:rFonts w:ascii="Times New Roman" w:hAnsi="Times New Roman"/>
          <w:sz w:val="28"/>
          <w:szCs w:val="28"/>
          <w:lang w:val="tt-RU" w:eastAsia="ru-RU"/>
        </w:rPr>
      </w:pPr>
      <w:r w:rsidRPr="004D3FD0">
        <w:rPr>
          <w:rFonts w:ascii="Times New Roman" w:hAnsi="Times New Roman"/>
          <w:sz w:val="24"/>
          <w:szCs w:val="24"/>
          <w:lang w:val="tt-RU" w:eastAsia="ru-RU"/>
        </w:rPr>
        <w:t xml:space="preserve">      </w:t>
      </w:r>
      <w:r w:rsidRPr="004D3FD0">
        <w:rPr>
          <w:rFonts w:ascii="Times New Roman" w:hAnsi="Times New Roman"/>
          <w:sz w:val="28"/>
          <w:szCs w:val="28"/>
          <w:lang w:val="tt-RU" w:eastAsia="ru-RU"/>
        </w:rPr>
        <w:t>Хәзерге көндә балалар бакчасы чыгарылыш кичәсенә, сабантуй һәм 1 июнь – балаларны яклау көнен уздырырга әзерләнә. Киләчәктә дә балаларга белем һәм тәрбия бирүне сыйфатлы итеп башкарырга кирәк дигән теләктә калабыз.</w:t>
      </w:r>
    </w:p>
    <w:p w:rsidR="005E2C89" w:rsidRDefault="005E2C89" w:rsidP="005E2C89">
      <w:pPr>
        <w:spacing w:after="0" w:line="240" w:lineRule="auto"/>
        <w:jc w:val="both"/>
        <w:rPr>
          <w:rFonts w:ascii="Times New Roman" w:hAnsi="Times New Roman" w:cs="Calibri"/>
          <w:sz w:val="28"/>
          <w:szCs w:val="28"/>
          <w:lang w:val="tt-RU" w:eastAsia="ru-RU"/>
        </w:rPr>
      </w:pPr>
      <w:r w:rsidRPr="004D3FD0">
        <w:rPr>
          <w:rFonts w:ascii="Times New Roman" w:hAnsi="Times New Roman"/>
          <w:sz w:val="28"/>
          <w:szCs w:val="28"/>
          <w:lang w:val="tt-RU" w:eastAsia="ru-RU"/>
        </w:rPr>
        <w:t xml:space="preserve"> </w:t>
      </w:r>
      <w:r>
        <w:rPr>
          <w:rFonts w:ascii="Times New Roman" w:hAnsi="Times New Roman"/>
          <w:sz w:val="28"/>
          <w:szCs w:val="28"/>
          <w:lang w:val="tt-RU" w:eastAsia="ru-RU"/>
        </w:rPr>
        <w:t xml:space="preserve">Тәрбиячеләребез   </w:t>
      </w:r>
      <w:r w:rsidRPr="00625432">
        <w:rPr>
          <w:rFonts w:ascii="Times New Roman" w:hAnsi="Times New Roman"/>
          <w:sz w:val="28"/>
          <w:szCs w:val="28"/>
          <w:lang w:val="tt-RU" w:eastAsia="ru-RU"/>
        </w:rPr>
        <w:t>Infourok.ru</w:t>
      </w:r>
      <w:r>
        <w:rPr>
          <w:rFonts w:ascii="Times New Roman" w:hAnsi="Times New Roman"/>
          <w:sz w:val="28"/>
          <w:szCs w:val="28"/>
          <w:lang w:val="tt-RU" w:eastAsia="ru-RU"/>
        </w:rPr>
        <w:t xml:space="preserve">   сайтында үзләренең    методик эшкәртмәләрен урнаштыралар: Мирзасалихова Л.В.</w:t>
      </w:r>
      <w:r w:rsidRPr="00625432">
        <w:rPr>
          <w:rFonts w:ascii="Times New Roman" w:hAnsi="Times New Roman"/>
          <w:sz w:val="28"/>
          <w:szCs w:val="28"/>
          <w:lang w:val="tt-RU" w:eastAsia="ru-RU"/>
        </w:rPr>
        <w:t>“Балаларны</w:t>
      </w:r>
      <w:r w:rsidRPr="00625432">
        <w:rPr>
          <w:rFonts w:ascii="Times New Roman" w:hAnsi="Times New Roman" w:cs="Arial"/>
          <w:sz w:val="28"/>
          <w:szCs w:val="28"/>
          <w:lang w:val="tt-RU" w:eastAsia="ru-RU"/>
        </w:rPr>
        <w:t>ң</w:t>
      </w:r>
      <w:r w:rsidRPr="00625432">
        <w:rPr>
          <w:rFonts w:ascii="Times New Roman" w:hAnsi="Times New Roman" w:cs="Calibri"/>
          <w:sz w:val="28"/>
          <w:szCs w:val="28"/>
          <w:lang w:val="tt-RU" w:eastAsia="ru-RU"/>
        </w:rPr>
        <w:t xml:space="preserve"> с</w:t>
      </w:r>
      <w:r w:rsidRPr="00625432">
        <w:rPr>
          <w:rFonts w:ascii="Times New Roman" w:hAnsi="Times New Roman" w:cs="Arial"/>
          <w:sz w:val="28"/>
          <w:szCs w:val="28"/>
          <w:lang w:val="tt-RU" w:eastAsia="ru-RU"/>
        </w:rPr>
        <w:t>ө</w:t>
      </w:r>
      <w:r w:rsidRPr="00625432">
        <w:rPr>
          <w:rFonts w:ascii="Times New Roman" w:hAnsi="Times New Roman" w:cs="Calibri"/>
          <w:sz w:val="28"/>
          <w:szCs w:val="28"/>
          <w:lang w:val="tt-RU" w:eastAsia="ru-RU"/>
        </w:rPr>
        <w:t>йл</w:t>
      </w:r>
      <w:r w:rsidRPr="00625432">
        <w:rPr>
          <w:rFonts w:ascii="Times New Roman" w:hAnsi="Times New Roman" w:cs="Arial"/>
          <w:sz w:val="28"/>
          <w:szCs w:val="28"/>
          <w:lang w:val="tt-RU" w:eastAsia="ru-RU"/>
        </w:rPr>
        <w:t>ә</w:t>
      </w:r>
      <w:r w:rsidRPr="00625432">
        <w:rPr>
          <w:rFonts w:ascii="Times New Roman" w:hAnsi="Times New Roman" w:cs="Calibri"/>
          <w:sz w:val="28"/>
          <w:szCs w:val="28"/>
          <w:lang w:val="tt-RU" w:eastAsia="ru-RU"/>
        </w:rPr>
        <w:t xml:space="preserve">м телен </w:t>
      </w:r>
      <w:r w:rsidRPr="00625432">
        <w:rPr>
          <w:rFonts w:ascii="Times New Roman" w:hAnsi="Times New Roman" w:cs="Arial"/>
          <w:sz w:val="28"/>
          <w:szCs w:val="28"/>
          <w:lang w:val="tt-RU" w:eastAsia="ru-RU"/>
        </w:rPr>
        <w:t>ү</w:t>
      </w:r>
      <w:r w:rsidRPr="00625432">
        <w:rPr>
          <w:rFonts w:ascii="Times New Roman" w:hAnsi="Times New Roman" w:cs="Calibri"/>
          <w:sz w:val="28"/>
          <w:szCs w:val="28"/>
          <w:lang w:val="tt-RU" w:eastAsia="ru-RU"/>
        </w:rPr>
        <w:t>стер</w:t>
      </w:r>
      <w:r w:rsidRPr="00625432">
        <w:rPr>
          <w:rFonts w:ascii="Times New Roman" w:hAnsi="Times New Roman" w:cs="Arial"/>
          <w:sz w:val="28"/>
          <w:szCs w:val="28"/>
          <w:lang w:val="tt-RU" w:eastAsia="ru-RU"/>
        </w:rPr>
        <w:t>ү</w:t>
      </w:r>
      <w:r w:rsidRPr="00625432">
        <w:rPr>
          <w:rFonts w:ascii="Times New Roman" w:hAnsi="Times New Roman" w:cs="Calibri"/>
          <w:sz w:val="28"/>
          <w:szCs w:val="28"/>
          <w:lang w:val="tt-RU" w:eastAsia="ru-RU"/>
        </w:rPr>
        <w:t>д</w:t>
      </w:r>
      <w:r w:rsidRPr="00625432">
        <w:rPr>
          <w:rFonts w:ascii="Times New Roman" w:hAnsi="Times New Roman" w:cs="Arial"/>
          <w:sz w:val="28"/>
          <w:szCs w:val="28"/>
          <w:lang w:val="tt-RU" w:eastAsia="ru-RU"/>
        </w:rPr>
        <w:t>ә</w:t>
      </w:r>
      <w:r w:rsidRPr="00625432">
        <w:rPr>
          <w:rFonts w:ascii="Times New Roman" w:hAnsi="Times New Roman" w:cs="Calibri"/>
          <w:sz w:val="28"/>
          <w:szCs w:val="28"/>
          <w:lang w:val="tt-RU" w:eastAsia="ru-RU"/>
        </w:rPr>
        <w:t xml:space="preserve"> театр эшч</w:t>
      </w:r>
      <w:r w:rsidRPr="00625432">
        <w:rPr>
          <w:rFonts w:ascii="Times New Roman" w:hAnsi="Times New Roman" w:cs="Arial"/>
          <w:sz w:val="28"/>
          <w:szCs w:val="28"/>
          <w:lang w:val="tt-RU" w:eastAsia="ru-RU"/>
        </w:rPr>
        <w:t>ә</w:t>
      </w:r>
      <w:r w:rsidRPr="00625432">
        <w:rPr>
          <w:rFonts w:ascii="Times New Roman" w:hAnsi="Times New Roman" w:cs="Calibri"/>
          <w:sz w:val="28"/>
          <w:szCs w:val="28"/>
          <w:lang w:val="tt-RU" w:eastAsia="ru-RU"/>
        </w:rPr>
        <w:t>нлегене</w:t>
      </w:r>
      <w:r w:rsidRPr="00625432">
        <w:rPr>
          <w:rFonts w:ascii="Times New Roman" w:hAnsi="Times New Roman" w:cs="Arial"/>
          <w:sz w:val="28"/>
          <w:szCs w:val="28"/>
          <w:lang w:val="tt-RU" w:eastAsia="ru-RU"/>
        </w:rPr>
        <w:t>ң</w:t>
      </w:r>
      <w:r w:rsidRPr="00625432">
        <w:rPr>
          <w:rFonts w:ascii="Times New Roman" w:hAnsi="Times New Roman" w:cs="Calibri"/>
          <w:sz w:val="28"/>
          <w:szCs w:val="28"/>
          <w:lang w:val="tt-RU" w:eastAsia="ru-RU"/>
        </w:rPr>
        <w:t xml:space="preserve"> роле”</w:t>
      </w:r>
      <w:r>
        <w:rPr>
          <w:rFonts w:ascii="Times New Roman" w:hAnsi="Times New Roman" w:cs="Calibri"/>
          <w:sz w:val="28"/>
          <w:szCs w:val="28"/>
          <w:lang w:val="tt-RU" w:eastAsia="ru-RU"/>
        </w:rPr>
        <w:t>,</w:t>
      </w:r>
      <w:r w:rsidRPr="00132AEF">
        <w:rPr>
          <w:lang w:val="tt-RU"/>
        </w:rPr>
        <w:t xml:space="preserve"> </w:t>
      </w:r>
      <w:r w:rsidRPr="00132AEF">
        <w:rPr>
          <w:rFonts w:ascii="Times New Roman" w:hAnsi="Times New Roman" w:cs="Calibri"/>
          <w:sz w:val="28"/>
          <w:szCs w:val="28"/>
          <w:lang w:val="tt-RU" w:eastAsia="ru-RU"/>
        </w:rPr>
        <w:t>Беренче кечкенәләр төркемендә “Карга боткасы”бәйрәме</w:t>
      </w:r>
      <w:r>
        <w:rPr>
          <w:rFonts w:ascii="Times New Roman" w:hAnsi="Times New Roman" w:cs="Calibri"/>
          <w:sz w:val="28"/>
          <w:szCs w:val="28"/>
          <w:lang w:val="tt-RU" w:eastAsia="ru-RU"/>
        </w:rPr>
        <w:t>,</w:t>
      </w:r>
      <w:r w:rsidRPr="00132AEF">
        <w:rPr>
          <w:lang w:val="tt-RU"/>
        </w:rPr>
        <w:t xml:space="preserve"> </w:t>
      </w:r>
      <w:r w:rsidRPr="00132AEF">
        <w:rPr>
          <w:rFonts w:ascii="Times New Roman" w:hAnsi="Times New Roman" w:cs="Calibri"/>
          <w:sz w:val="28"/>
          <w:szCs w:val="28"/>
          <w:lang w:val="tt-RU" w:eastAsia="ru-RU"/>
        </w:rPr>
        <w:t>“Кыш бабай,кил безгә!”</w:t>
      </w:r>
      <w:r>
        <w:rPr>
          <w:rFonts w:ascii="Times New Roman" w:hAnsi="Times New Roman" w:cs="Calibri"/>
          <w:sz w:val="28"/>
          <w:szCs w:val="28"/>
          <w:lang w:val="tt-RU" w:eastAsia="ru-RU"/>
        </w:rPr>
        <w:t>,</w:t>
      </w:r>
      <w:r w:rsidRPr="00132AEF">
        <w:rPr>
          <w:lang w:val="tt-RU"/>
        </w:rPr>
        <w:t xml:space="preserve"> </w:t>
      </w:r>
      <w:r w:rsidRPr="00132AEF">
        <w:rPr>
          <w:rFonts w:ascii="Times New Roman" w:hAnsi="Times New Roman" w:cs="Calibri"/>
          <w:sz w:val="28"/>
          <w:szCs w:val="28"/>
          <w:lang w:val="tt-RU" w:eastAsia="ru-RU"/>
        </w:rPr>
        <w:t>“Ата-аналар белән эш планы”</w:t>
      </w:r>
      <w:r>
        <w:rPr>
          <w:rFonts w:ascii="Times New Roman" w:hAnsi="Times New Roman" w:cs="Calibri"/>
          <w:sz w:val="28"/>
          <w:szCs w:val="28"/>
          <w:lang w:val="tt-RU" w:eastAsia="ru-RU"/>
        </w:rPr>
        <w:t>;Әг</w:t>
      </w:r>
      <w:r w:rsidRPr="00132AEF">
        <w:rPr>
          <w:rFonts w:ascii="Times New Roman" w:hAnsi="Times New Roman" w:cs="Calibri"/>
          <w:sz w:val="28"/>
          <w:szCs w:val="28"/>
          <w:lang w:val="tt-RU" w:eastAsia="ru-RU"/>
        </w:rPr>
        <w:t>ъ</w:t>
      </w:r>
      <w:r>
        <w:rPr>
          <w:rFonts w:ascii="Times New Roman" w:hAnsi="Times New Roman" w:cs="Calibri"/>
          <w:sz w:val="28"/>
          <w:szCs w:val="28"/>
          <w:lang w:val="tt-RU" w:eastAsia="ru-RU"/>
        </w:rPr>
        <w:t>ләмова Ф.Н.</w:t>
      </w:r>
      <w:r w:rsidRPr="00132AEF">
        <w:rPr>
          <w:lang w:val="tt-RU"/>
        </w:rPr>
        <w:t xml:space="preserve"> </w:t>
      </w:r>
      <w:r w:rsidRPr="00132AEF">
        <w:rPr>
          <w:rFonts w:ascii="Times New Roman" w:hAnsi="Times New Roman" w:cs="Calibri"/>
          <w:sz w:val="28"/>
          <w:szCs w:val="28"/>
          <w:lang w:val="tt-RU" w:eastAsia="ru-RU"/>
        </w:rPr>
        <w:t>“Ямьле яз килде” бәйрәме (икенче кечкенәләр төркемендә сөйләм үстерү эшчәнлеге)</w:t>
      </w:r>
      <w:r w:rsidRPr="00132AEF">
        <w:rPr>
          <w:lang w:val="tt-RU"/>
        </w:rPr>
        <w:t xml:space="preserve"> </w:t>
      </w:r>
      <w:r w:rsidRPr="00132AEF">
        <w:rPr>
          <w:rFonts w:ascii="Times New Roman" w:hAnsi="Times New Roman" w:cs="Calibri"/>
          <w:sz w:val="28"/>
          <w:szCs w:val="28"/>
          <w:lang w:val="tt-RU" w:eastAsia="ru-RU"/>
        </w:rPr>
        <w:t>“8 март” бәйрәме (уртанчылар, икенче кечкенәләр төркеме)</w:t>
      </w:r>
      <w:r>
        <w:rPr>
          <w:rFonts w:ascii="Times New Roman" w:hAnsi="Times New Roman" w:cs="Calibri"/>
          <w:sz w:val="28"/>
          <w:szCs w:val="28"/>
          <w:lang w:val="tt-RU" w:eastAsia="ru-RU"/>
        </w:rPr>
        <w:t>,</w:t>
      </w:r>
      <w:r w:rsidRPr="00132AEF">
        <w:rPr>
          <w:lang w:val="tt-RU"/>
        </w:rPr>
        <w:t xml:space="preserve"> </w:t>
      </w:r>
      <w:r w:rsidRPr="00132AEF">
        <w:rPr>
          <w:rFonts w:ascii="Times New Roman" w:hAnsi="Times New Roman" w:cs="Calibri"/>
          <w:sz w:val="28"/>
          <w:szCs w:val="28"/>
          <w:lang w:val="tt-RU" w:eastAsia="ru-RU"/>
        </w:rPr>
        <w:t>“Булыйм дисәң исән – имин, өйрән юл кагыйдәсен!...” (юл йөрү кагыйдәсен өйрәнү буенча әтиләр белән бәйге)</w:t>
      </w:r>
      <w:r>
        <w:rPr>
          <w:rFonts w:ascii="Times New Roman" w:hAnsi="Times New Roman" w:cs="Calibri"/>
          <w:sz w:val="28"/>
          <w:szCs w:val="28"/>
          <w:lang w:val="tt-RU" w:eastAsia="ru-RU"/>
        </w:rPr>
        <w:t>,</w:t>
      </w:r>
      <w:r w:rsidRPr="001B0ECE">
        <w:rPr>
          <w:lang w:val="tt-RU"/>
        </w:rPr>
        <w:t xml:space="preserve"> </w:t>
      </w:r>
      <w:r w:rsidRPr="001B0ECE">
        <w:rPr>
          <w:rFonts w:ascii="Times New Roman" w:hAnsi="Times New Roman" w:cs="Calibri"/>
          <w:sz w:val="28"/>
          <w:szCs w:val="28"/>
          <w:lang w:val="tt-RU" w:eastAsia="ru-RU"/>
        </w:rPr>
        <w:t>“Балалар бакчасында икетеллелекнең торышы”</w:t>
      </w:r>
      <w:r>
        <w:rPr>
          <w:rFonts w:ascii="Times New Roman" w:hAnsi="Times New Roman" w:cs="Calibri"/>
          <w:sz w:val="28"/>
          <w:szCs w:val="28"/>
          <w:lang w:val="tt-RU" w:eastAsia="ru-RU"/>
        </w:rPr>
        <w:t>;Максутова Л.Р.</w:t>
      </w:r>
      <w:r w:rsidRPr="00132AEF">
        <w:rPr>
          <w:lang w:val="tt-RU"/>
        </w:rPr>
        <w:t xml:space="preserve"> </w:t>
      </w:r>
      <w:r w:rsidRPr="00132AEF">
        <w:rPr>
          <w:rFonts w:ascii="Times New Roman" w:hAnsi="Times New Roman" w:cs="Calibri"/>
          <w:sz w:val="28"/>
          <w:szCs w:val="28"/>
          <w:lang w:val="tt-RU" w:eastAsia="ru-RU"/>
        </w:rPr>
        <w:t>“Юл йөрү билгеләре иленә сәяхәт”(уртанчылар төркемендә шөгыль)</w:t>
      </w:r>
    </w:p>
    <w:p w:rsidR="005E2C89" w:rsidRDefault="005E2C89" w:rsidP="005E2C89">
      <w:pPr>
        <w:spacing w:after="0" w:line="240" w:lineRule="auto"/>
        <w:jc w:val="both"/>
        <w:rPr>
          <w:rFonts w:ascii="Times New Roman" w:hAnsi="Times New Roman" w:cs="Calibri"/>
          <w:sz w:val="28"/>
          <w:szCs w:val="28"/>
          <w:lang w:val="tt-RU" w:eastAsia="ru-RU"/>
        </w:rPr>
      </w:pPr>
    </w:p>
    <w:p w:rsidR="005E2C89"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cs="Calibri"/>
          <w:sz w:val="28"/>
          <w:szCs w:val="28"/>
          <w:lang w:val="tt-RU" w:eastAsia="ru-RU"/>
        </w:rPr>
        <w:t xml:space="preserve">Педагогик киңәшмәдә </w:t>
      </w:r>
      <w:r w:rsidRPr="00132AEF">
        <w:rPr>
          <w:rFonts w:ascii="Times New Roman" w:hAnsi="Times New Roman" w:cs="Calibri"/>
          <w:sz w:val="28"/>
          <w:szCs w:val="28"/>
          <w:lang w:val="tt-RU" w:eastAsia="ru-RU"/>
        </w:rPr>
        <w:t>Әгъләмова Ф.Н</w:t>
      </w:r>
      <w:r>
        <w:rPr>
          <w:rFonts w:ascii="Times New Roman" w:hAnsi="Times New Roman" w:cs="Calibri"/>
          <w:sz w:val="28"/>
          <w:szCs w:val="28"/>
          <w:lang w:val="tt-RU" w:eastAsia="ru-RU"/>
        </w:rPr>
        <w:t>.</w:t>
      </w:r>
      <w:r w:rsidRPr="00132AEF">
        <w:rPr>
          <w:rFonts w:ascii="Times New Roman" w:hAnsi="Times New Roman" w:cs="Calibri"/>
          <w:sz w:val="28"/>
          <w:szCs w:val="28"/>
          <w:lang w:val="tt-RU" w:eastAsia="ru-RU"/>
        </w:rPr>
        <w:t>“Балалар бакчасында икетеллелекнең торышы”</w:t>
      </w:r>
      <w:r>
        <w:rPr>
          <w:rFonts w:ascii="Times New Roman" w:hAnsi="Times New Roman" w:cs="Calibri"/>
          <w:sz w:val="28"/>
          <w:szCs w:val="28"/>
          <w:lang w:val="tt-RU" w:eastAsia="ru-RU"/>
        </w:rPr>
        <w:t>,Максутова Л.Р.</w:t>
      </w:r>
      <w:r w:rsidRPr="00132AEF">
        <w:rPr>
          <w:lang w:val="tt-RU"/>
        </w:rPr>
        <w:t xml:space="preserve"> </w:t>
      </w:r>
      <w:r w:rsidRPr="00132AEF">
        <w:rPr>
          <w:rFonts w:ascii="Times New Roman" w:hAnsi="Times New Roman" w:cs="Calibri"/>
          <w:sz w:val="28"/>
          <w:szCs w:val="28"/>
          <w:lang w:val="tt-RU" w:eastAsia="ru-RU"/>
        </w:rPr>
        <w:t xml:space="preserve">“Ике дәүләт теленә өйрәтү буенча заманча </w:t>
      </w:r>
      <w:r w:rsidRPr="00132AEF">
        <w:rPr>
          <w:rFonts w:ascii="Times New Roman" w:hAnsi="Times New Roman" w:cs="Calibri"/>
          <w:sz w:val="28"/>
          <w:szCs w:val="28"/>
          <w:lang w:val="tt-RU" w:eastAsia="ru-RU"/>
        </w:rPr>
        <w:lastRenderedPageBreak/>
        <w:t>эффектив белем технологиясе буларак УМК материаллары белән таныштыру</w:t>
      </w:r>
      <w:r>
        <w:rPr>
          <w:rFonts w:ascii="Times New Roman" w:hAnsi="Times New Roman" w:cs="Calibri"/>
          <w:sz w:val="28"/>
          <w:szCs w:val="28"/>
          <w:lang w:val="tt-RU" w:eastAsia="ru-RU"/>
        </w:rPr>
        <w:t>”</w:t>
      </w:r>
    </w:p>
    <w:p w:rsidR="005E2C89"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cs="Calibri"/>
          <w:sz w:val="28"/>
          <w:szCs w:val="28"/>
          <w:lang w:val="tt-RU" w:eastAsia="ru-RU"/>
        </w:rPr>
        <w:t>Һәр төркемдә йомгаклау белем бирү эшчәнлекләре каралды:</w:t>
      </w:r>
    </w:p>
    <w:p w:rsidR="005E2C89" w:rsidRPr="001B0ECE"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cs="Calibri"/>
          <w:sz w:val="28"/>
          <w:szCs w:val="28"/>
          <w:lang w:val="tt-RU" w:eastAsia="ru-RU"/>
        </w:rPr>
        <w:t>-</w:t>
      </w:r>
      <w:r w:rsidRPr="001B0ECE">
        <w:rPr>
          <w:rFonts w:ascii="Times New Roman" w:hAnsi="Times New Roman" w:cs="Calibri"/>
          <w:sz w:val="28"/>
          <w:szCs w:val="28"/>
          <w:lang w:val="tt-RU" w:eastAsia="ru-RU"/>
        </w:rPr>
        <w:t>Беренче кечкенәләр төркемендә сөйләм телен үстерү буенча йомгаклау эшчәнлеге.Тема:”Уенчыклар”</w:t>
      </w:r>
    </w:p>
    <w:p w:rsidR="005E2C89"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cs="Calibri"/>
          <w:sz w:val="28"/>
          <w:szCs w:val="28"/>
          <w:lang w:val="tt-RU" w:eastAsia="ru-RU"/>
        </w:rPr>
        <w:t>-</w:t>
      </w:r>
      <w:r w:rsidRPr="001B0ECE">
        <w:rPr>
          <w:rFonts w:ascii="Times New Roman" w:hAnsi="Times New Roman" w:cs="Calibri"/>
          <w:sz w:val="28"/>
          <w:szCs w:val="28"/>
          <w:lang w:val="tt-RU" w:eastAsia="ru-RU"/>
        </w:rPr>
        <w:t>Беренче кечкенәләр төркемендә йомгаклау эшчәнлегеТема: “Йорт хайваннары”</w:t>
      </w:r>
      <w:r>
        <w:rPr>
          <w:rFonts w:ascii="Times New Roman" w:hAnsi="Times New Roman" w:cs="Calibri"/>
          <w:sz w:val="28"/>
          <w:szCs w:val="28"/>
          <w:lang w:val="tt-RU" w:eastAsia="ru-RU"/>
        </w:rPr>
        <w:t>,</w:t>
      </w:r>
      <w:r w:rsidRPr="001B0ECE">
        <w:rPr>
          <w:rFonts w:ascii="Times New Roman" w:hAnsi="Times New Roman" w:cs="Calibri"/>
          <w:sz w:val="28"/>
          <w:szCs w:val="28"/>
          <w:lang w:val="tt-RU" w:eastAsia="ru-RU"/>
        </w:rPr>
        <w:t xml:space="preserve"> “Тиктормас йомры икмәк”</w:t>
      </w:r>
    </w:p>
    <w:p w:rsidR="005E2C89" w:rsidRPr="00AE7ED5" w:rsidRDefault="005E2C89" w:rsidP="005E2C89">
      <w:pPr>
        <w:spacing w:after="0" w:line="240" w:lineRule="auto"/>
        <w:jc w:val="both"/>
        <w:rPr>
          <w:rFonts w:ascii="Times New Roman" w:hAnsi="Times New Roman" w:cs="Calibri"/>
          <w:sz w:val="28"/>
          <w:szCs w:val="28"/>
          <w:lang w:val="tt-RU" w:eastAsia="ru-RU"/>
        </w:rPr>
      </w:pPr>
      <w:r w:rsidRPr="00AE7ED5">
        <w:rPr>
          <w:rFonts w:ascii="Times New Roman" w:hAnsi="Times New Roman" w:cs="Calibri"/>
          <w:sz w:val="28"/>
          <w:szCs w:val="28"/>
          <w:lang w:val="tt-RU" w:eastAsia="ru-RU"/>
        </w:rPr>
        <w:t xml:space="preserve"> 2 кечкенәләр </w:t>
      </w:r>
      <w:r>
        <w:rPr>
          <w:rFonts w:ascii="Times New Roman" w:hAnsi="Times New Roman" w:cs="Calibri"/>
          <w:sz w:val="28"/>
          <w:szCs w:val="28"/>
          <w:lang w:val="tt-RU" w:eastAsia="ru-RU"/>
        </w:rPr>
        <w:t xml:space="preserve"> төркемендә </w:t>
      </w:r>
      <w:r w:rsidRPr="00AE7ED5">
        <w:rPr>
          <w:rFonts w:ascii="Times New Roman" w:hAnsi="Times New Roman" w:cs="Calibri"/>
          <w:sz w:val="28"/>
          <w:szCs w:val="28"/>
          <w:lang w:val="tt-RU" w:eastAsia="ru-RU"/>
        </w:rPr>
        <w:t>“Яз килә”</w:t>
      </w:r>
      <w:r>
        <w:rPr>
          <w:rFonts w:ascii="Times New Roman" w:hAnsi="Times New Roman" w:cs="Calibri"/>
          <w:sz w:val="28"/>
          <w:szCs w:val="28"/>
          <w:lang w:val="tt-RU" w:eastAsia="ru-RU"/>
        </w:rPr>
        <w:t>,</w:t>
      </w:r>
      <w:r w:rsidRPr="00AE7ED5">
        <w:rPr>
          <w:rFonts w:ascii="Times New Roman" w:hAnsi="Times New Roman" w:cs="Calibri"/>
          <w:sz w:val="28"/>
          <w:szCs w:val="28"/>
          <w:lang w:val="tt-RU" w:eastAsia="ru-RU"/>
        </w:rPr>
        <w:t xml:space="preserve"> “Чеби бездә кунакта”</w:t>
      </w:r>
    </w:p>
    <w:p w:rsidR="005E2C89" w:rsidRPr="00AE7ED5" w:rsidRDefault="005E2C89" w:rsidP="005E2C89">
      <w:pPr>
        <w:spacing w:after="0" w:line="240" w:lineRule="auto"/>
        <w:jc w:val="both"/>
        <w:rPr>
          <w:rFonts w:ascii="Times New Roman" w:hAnsi="Times New Roman" w:cs="Calibri"/>
          <w:sz w:val="28"/>
          <w:szCs w:val="28"/>
          <w:lang w:val="tt-RU" w:eastAsia="ru-RU"/>
        </w:rPr>
      </w:pPr>
      <w:r w:rsidRPr="00AE7ED5">
        <w:rPr>
          <w:rFonts w:ascii="Times New Roman" w:hAnsi="Times New Roman" w:cs="Calibri"/>
          <w:sz w:val="28"/>
          <w:szCs w:val="28"/>
          <w:lang w:val="tt-RU" w:eastAsia="ru-RU"/>
        </w:rPr>
        <w:t>Уртанчылар төркемендә</w:t>
      </w:r>
      <w:r>
        <w:rPr>
          <w:rFonts w:ascii="Times New Roman" w:hAnsi="Times New Roman" w:cs="Calibri"/>
          <w:sz w:val="28"/>
          <w:szCs w:val="28"/>
          <w:lang w:val="tt-RU" w:eastAsia="ru-RU"/>
        </w:rPr>
        <w:t xml:space="preserve"> математика буенча йомгаклау эшчәнлеге</w:t>
      </w:r>
      <w:r w:rsidRPr="00AE7ED5">
        <w:rPr>
          <w:rFonts w:ascii="Times New Roman" w:hAnsi="Times New Roman" w:cs="Calibri"/>
          <w:sz w:val="28"/>
          <w:szCs w:val="28"/>
          <w:lang w:val="tt-RU" w:eastAsia="ru-RU"/>
        </w:rPr>
        <w:t>. Тема: “Әкиятләр иленә сәяхәт”</w:t>
      </w:r>
      <w:r>
        <w:rPr>
          <w:rFonts w:ascii="Times New Roman" w:hAnsi="Times New Roman" w:cs="Calibri"/>
          <w:sz w:val="28"/>
          <w:szCs w:val="28"/>
          <w:lang w:val="tt-RU" w:eastAsia="ru-RU"/>
        </w:rPr>
        <w:t>,</w:t>
      </w:r>
      <w:r w:rsidRPr="00AE7ED5">
        <w:rPr>
          <w:rFonts w:ascii="Times New Roman" w:hAnsi="Times New Roman" w:cs="Calibri"/>
          <w:sz w:val="28"/>
          <w:szCs w:val="28"/>
          <w:lang w:val="tt-RU" w:eastAsia="ru-RU"/>
        </w:rPr>
        <w:t>«Буратино у нас в гостях»</w:t>
      </w:r>
      <w:r>
        <w:rPr>
          <w:rFonts w:ascii="Times New Roman" w:hAnsi="Times New Roman" w:cs="Calibri"/>
          <w:sz w:val="28"/>
          <w:szCs w:val="28"/>
          <w:lang w:val="tt-RU" w:eastAsia="ru-RU"/>
        </w:rPr>
        <w:t>,</w:t>
      </w:r>
      <w:r w:rsidRPr="00AE7ED5">
        <w:rPr>
          <w:rFonts w:ascii="Times New Roman" w:hAnsi="Times New Roman" w:cs="Calibri"/>
          <w:sz w:val="28"/>
          <w:szCs w:val="28"/>
          <w:lang w:val="tt-RU" w:eastAsia="ru-RU"/>
        </w:rPr>
        <w:t xml:space="preserve"> сөйләм телен үстерү буенча йомгаклау шөгыле. Тема: “Яз һәм аның билгеләре”</w:t>
      </w:r>
    </w:p>
    <w:p w:rsidR="005E2C89"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cs="Calibri"/>
          <w:sz w:val="28"/>
          <w:szCs w:val="28"/>
          <w:lang w:val="tt-RU" w:eastAsia="ru-RU"/>
        </w:rPr>
        <w:t xml:space="preserve">-Зурлар төркемендә </w:t>
      </w:r>
      <w:r w:rsidRPr="001B0ECE">
        <w:rPr>
          <w:rFonts w:ascii="Times New Roman" w:hAnsi="Times New Roman" w:cs="Calibri"/>
          <w:sz w:val="28"/>
          <w:szCs w:val="28"/>
          <w:lang w:val="tt-RU" w:eastAsia="ru-RU"/>
        </w:rPr>
        <w:t>нәфис-нәфасәти эшчәнлек”Кызыл канәфер”</w:t>
      </w:r>
      <w:r>
        <w:rPr>
          <w:rFonts w:ascii="Times New Roman" w:hAnsi="Times New Roman" w:cs="Calibri"/>
          <w:sz w:val="28"/>
          <w:szCs w:val="28"/>
          <w:lang w:val="tt-RU" w:eastAsia="ru-RU"/>
        </w:rPr>
        <w:t xml:space="preserve">, </w:t>
      </w:r>
      <w:r w:rsidRPr="001B0ECE">
        <w:rPr>
          <w:rFonts w:ascii="Times New Roman" w:hAnsi="Times New Roman" w:cs="Calibri"/>
          <w:sz w:val="28"/>
          <w:szCs w:val="28"/>
          <w:lang w:val="tt-RU" w:eastAsia="ru-RU"/>
        </w:rPr>
        <w:t>сөйләм үсеше буенча”Кояш нурлары артыннан сәяхәт”</w:t>
      </w:r>
    </w:p>
    <w:p w:rsidR="005E2C89" w:rsidRPr="001B0ECE" w:rsidRDefault="005E2C89" w:rsidP="005E2C89">
      <w:pPr>
        <w:spacing w:after="0" w:line="240" w:lineRule="auto"/>
        <w:jc w:val="both"/>
        <w:rPr>
          <w:rFonts w:ascii="Times New Roman" w:hAnsi="Times New Roman" w:cs="Calibri"/>
          <w:sz w:val="28"/>
          <w:szCs w:val="28"/>
          <w:lang w:val="tt-RU" w:eastAsia="ru-RU"/>
        </w:rPr>
      </w:pPr>
      <w:r>
        <w:rPr>
          <w:rFonts w:ascii="Times New Roman" w:hAnsi="Times New Roman" w:cs="Calibri"/>
          <w:sz w:val="28"/>
          <w:szCs w:val="28"/>
          <w:lang w:val="tt-RU" w:eastAsia="ru-RU"/>
        </w:rPr>
        <w:t xml:space="preserve">Мәктәпкә әзерлек төркемендә </w:t>
      </w:r>
    </w:p>
    <w:p w:rsidR="005E2C89" w:rsidRPr="00AE7ED5" w:rsidRDefault="005E2C89" w:rsidP="005E2C89">
      <w:pPr>
        <w:pStyle w:val="a7"/>
        <w:spacing w:after="0" w:line="240" w:lineRule="auto"/>
        <w:ind w:left="0"/>
        <w:jc w:val="both"/>
        <w:rPr>
          <w:rFonts w:ascii="Times New Roman" w:hAnsi="Times New Roman" w:cs="Calibri"/>
          <w:sz w:val="28"/>
          <w:szCs w:val="28"/>
          <w:lang w:val="tt-RU" w:eastAsia="ru-RU"/>
        </w:rPr>
      </w:pPr>
      <w:r w:rsidRPr="00AE7ED5">
        <w:rPr>
          <w:rFonts w:ascii="Times New Roman" w:hAnsi="Times New Roman"/>
          <w:sz w:val="28"/>
          <w:szCs w:val="28"/>
          <w:lang w:val="tt-RU" w:eastAsia="ru-RU"/>
        </w:rPr>
        <w:t>“М</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кт</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пк</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 xml:space="preserve"> илт</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 xml:space="preserve"> юллар”</w:t>
      </w:r>
    </w:p>
    <w:p w:rsidR="005E2C89" w:rsidRPr="00AE7ED5" w:rsidRDefault="005E2C89" w:rsidP="005E2C89">
      <w:pPr>
        <w:pStyle w:val="a7"/>
        <w:spacing w:after="0" w:line="240" w:lineRule="auto"/>
        <w:ind w:left="0"/>
        <w:jc w:val="both"/>
        <w:rPr>
          <w:rFonts w:ascii="Times New Roman" w:hAnsi="Times New Roman"/>
          <w:sz w:val="28"/>
          <w:szCs w:val="28"/>
          <w:lang w:val="tt-RU" w:eastAsia="ru-RU"/>
        </w:rPr>
      </w:pPr>
      <w:r w:rsidRPr="00AE7ED5">
        <w:rPr>
          <w:rFonts w:ascii="Times New Roman" w:hAnsi="Times New Roman"/>
          <w:sz w:val="28"/>
          <w:szCs w:val="28"/>
          <w:lang w:val="tt-RU" w:eastAsia="ru-RU"/>
        </w:rPr>
        <w:t xml:space="preserve">«Путешествие в город Казань» </w:t>
      </w:r>
    </w:p>
    <w:p w:rsidR="005E2C89" w:rsidRDefault="005E2C89" w:rsidP="005E2C89">
      <w:pPr>
        <w:pStyle w:val="a7"/>
        <w:spacing w:after="0" w:line="240" w:lineRule="auto"/>
        <w:ind w:left="0"/>
        <w:jc w:val="both"/>
        <w:rPr>
          <w:rFonts w:ascii="Times New Roman" w:hAnsi="Times New Roman" w:cs="Calibri"/>
          <w:sz w:val="28"/>
          <w:szCs w:val="28"/>
          <w:lang w:val="tt-RU" w:eastAsia="ru-RU"/>
        </w:rPr>
      </w:pPr>
      <w:r w:rsidRPr="00AE7ED5">
        <w:rPr>
          <w:rFonts w:ascii="Times New Roman" w:hAnsi="Times New Roman"/>
          <w:sz w:val="28"/>
          <w:szCs w:val="28"/>
          <w:lang w:val="tt-RU" w:eastAsia="ru-RU"/>
        </w:rPr>
        <w:t>“Математика илен</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 xml:space="preserve"> с</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ях</w:t>
      </w:r>
      <w:r w:rsidRPr="00AE7ED5">
        <w:rPr>
          <w:rFonts w:ascii="Times New Roman" w:hAnsi="Times New Roman" w:cs="Arial"/>
          <w:sz w:val="28"/>
          <w:szCs w:val="28"/>
          <w:lang w:val="tt-RU" w:eastAsia="ru-RU"/>
        </w:rPr>
        <w:t>ә</w:t>
      </w:r>
      <w:r w:rsidRPr="00AE7ED5">
        <w:rPr>
          <w:rFonts w:ascii="Times New Roman" w:hAnsi="Times New Roman" w:cs="Calibri"/>
          <w:sz w:val="28"/>
          <w:szCs w:val="28"/>
          <w:lang w:val="tt-RU" w:eastAsia="ru-RU"/>
        </w:rPr>
        <w:t>т”</w:t>
      </w:r>
      <w:r w:rsidR="007A19DD">
        <w:rPr>
          <w:rFonts w:ascii="Times New Roman" w:hAnsi="Times New Roman" w:cs="Calibri"/>
          <w:sz w:val="28"/>
          <w:szCs w:val="28"/>
          <w:lang w:val="tt-RU" w:eastAsia="ru-RU"/>
        </w:rPr>
        <w:t>.</w:t>
      </w:r>
    </w:p>
    <w:p w:rsidR="007A19DD" w:rsidRPr="007A19DD" w:rsidRDefault="007A19DD" w:rsidP="005E2C89">
      <w:pPr>
        <w:pStyle w:val="a7"/>
        <w:spacing w:after="0" w:line="240" w:lineRule="auto"/>
        <w:ind w:left="0"/>
        <w:jc w:val="both"/>
        <w:rPr>
          <w:rFonts w:ascii="Times New Roman" w:hAnsi="Times New Roman" w:cs="Calibri"/>
          <w:sz w:val="28"/>
          <w:szCs w:val="28"/>
          <w:lang w:val="tt-RU" w:eastAsia="ru-RU"/>
        </w:rPr>
      </w:pPr>
    </w:p>
    <w:p w:rsidR="005E2C89" w:rsidRPr="00182023" w:rsidRDefault="005E2C89" w:rsidP="005E2C89">
      <w:pPr>
        <w:pStyle w:val="a7"/>
        <w:spacing w:after="0" w:line="240" w:lineRule="auto"/>
        <w:ind w:left="0"/>
        <w:jc w:val="both"/>
        <w:rPr>
          <w:rFonts w:ascii="Times New Roman" w:hAnsi="Times New Roman"/>
          <w:sz w:val="40"/>
          <w:szCs w:val="40"/>
          <w:lang w:val="tt-RU" w:eastAsia="ru-RU"/>
        </w:rPr>
      </w:pPr>
      <w:r>
        <w:rPr>
          <w:rFonts w:ascii="Times New Roman" w:hAnsi="Times New Roman"/>
          <w:sz w:val="40"/>
          <w:szCs w:val="40"/>
          <w:lang w:val="tt-RU" w:eastAsia="ru-RU"/>
        </w:rPr>
        <w:t>2018-</w:t>
      </w:r>
      <w:r w:rsidRPr="00182023">
        <w:rPr>
          <w:rFonts w:ascii="Times New Roman" w:hAnsi="Times New Roman"/>
          <w:sz w:val="40"/>
          <w:szCs w:val="40"/>
          <w:lang w:val="tt-RU" w:eastAsia="ru-RU"/>
        </w:rPr>
        <w:t>2019 уку елына бурычлар:</w:t>
      </w:r>
    </w:p>
    <w:p w:rsidR="005E2C89" w:rsidRPr="00182023" w:rsidRDefault="005E2C89" w:rsidP="005E2C89">
      <w:pPr>
        <w:spacing w:after="0" w:line="240" w:lineRule="auto"/>
        <w:contextualSpacing/>
        <w:jc w:val="both"/>
        <w:rPr>
          <w:rFonts w:ascii="Times New Roman" w:hAnsi="Times New Roman"/>
          <w:sz w:val="28"/>
          <w:szCs w:val="28"/>
          <w:lang w:val="tt-RU" w:eastAsia="ru-RU"/>
        </w:rPr>
      </w:pPr>
      <w:r w:rsidRPr="007A19DD">
        <w:rPr>
          <w:rFonts w:ascii="Times New Roman" w:hAnsi="Times New Roman"/>
          <w:sz w:val="28"/>
          <w:szCs w:val="28"/>
          <w:lang w:val="tt-RU" w:eastAsia="ru-RU"/>
        </w:rPr>
        <w:t>1</w:t>
      </w:r>
      <w:r>
        <w:rPr>
          <w:rFonts w:ascii="Times New Roman" w:hAnsi="Times New Roman"/>
          <w:sz w:val="40"/>
          <w:szCs w:val="40"/>
          <w:lang w:val="tt-RU" w:eastAsia="ru-RU"/>
        </w:rPr>
        <w:t>.</w:t>
      </w:r>
      <w:r w:rsidRPr="00182023">
        <w:rPr>
          <w:rFonts w:ascii="Times New Roman" w:hAnsi="Times New Roman"/>
          <w:sz w:val="28"/>
          <w:szCs w:val="28"/>
          <w:lang w:val="tt-RU" w:eastAsia="ru-RU"/>
        </w:rPr>
        <w:t>Мәктәпкәчә белем бирү эшендә федераль дәүләт белем бирү стандартларына нигезләнеп, педагогик хезмәткәрләрнең профессиональ осталыкларын үстерергә.</w:t>
      </w:r>
    </w:p>
    <w:p w:rsidR="005E2C89" w:rsidRPr="00182023" w:rsidRDefault="005E2C89" w:rsidP="005E2C89">
      <w:pPr>
        <w:spacing w:after="0" w:line="240" w:lineRule="auto"/>
        <w:rPr>
          <w:rFonts w:ascii="Times New Roman" w:hAnsi="Times New Roman" w:cs="Calibri"/>
          <w:sz w:val="28"/>
          <w:szCs w:val="28"/>
          <w:lang w:val="tt-RU"/>
        </w:rPr>
      </w:pPr>
      <w:r>
        <w:rPr>
          <w:rFonts w:ascii="Times New Roman" w:hAnsi="Times New Roman" w:cs="Calibri"/>
          <w:sz w:val="28"/>
          <w:szCs w:val="28"/>
          <w:lang w:val="tt-RU"/>
        </w:rPr>
        <w:t>2.</w:t>
      </w:r>
      <w:r w:rsidRPr="00182023">
        <w:rPr>
          <w:rFonts w:ascii="Times New Roman" w:hAnsi="Times New Roman" w:cs="Calibri"/>
          <w:sz w:val="28"/>
          <w:szCs w:val="28"/>
          <w:lang w:val="tt-RU"/>
        </w:rPr>
        <w:t>Мәктәпкәчә тәрбия һәм белем бирүне   Федераль дәүләт белем бирү стандартына    туры китереп  эшләү, һәр баланың интеллектуаль үсешенә ирешү,    балаларның  иҗади сәләтләрен үстерү  өчен шартлар тудыру.</w:t>
      </w:r>
    </w:p>
    <w:p w:rsidR="007A19DD"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cs="Calibri"/>
          <w:sz w:val="28"/>
          <w:szCs w:val="28"/>
          <w:lang w:val="tt-RU"/>
        </w:rPr>
        <w:t>3.</w:t>
      </w:r>
      <w:r w:rsidRPr="00182023">
        <w:rPr>
          <w:rFonts w:ascii="Times New Roman" w:hAnsi="Times New Roman"/>
          <w:sz w:val="28"/>
          <w:szCs w:val="28"/>
          <w:lang w:val="tt-RU" w:eastAsia="ru-RU"/>
        </w:rPr>
        <w:t>“Татарстан Республикасы халыклары телләр</w:t>
      </w:r>
      <w:r>
        <w:rPr>
          <w:rFonts w:ascii="Times New Roman" w:hAnsi="Times New Roman"/>
          <w:sz w:val="28"/>
          <w:szCs w:val="28"/>
          <w:lang w:val="tt-RU" w:eastAsia="ru-RU"/>
        </w:rPr>
        <w:t xml:space="preserve">е” турындагы законны тормышка </w:t>
      </w:r>
      <w:r w:rsidRPr="00182023">
        <w:rPr>
          <w:rFonts w:ascii="Times New Roman" w:hAnsi="Times New Roman"/>
          <w:sz w:val="28"/>
          <w:szCs w:val="28"/>
          <w:lang w:val="tt-RU" w:eastAsia="ru-RU"/>
        </w:rPr>
        <w:t xml:space="preserve"> ашыруда  яңа алымнарны кулланырга һәм укыту-методик компле</w:t>
      </w:r>
      <w:r w:rsidR="007A19DD">
        <w:rPr>
          <w:rFonts w:ascii="Times New Roman" w:hAnsi="Times New Roman"/>
          <w:sz w:val="28"/>
          <w:szCs w:val="28"/>
          <w:lang w:val="tt-RU" w:eastAsia="ru-RU"/>
        </w:rPr>
        <w:t xml:space="preserve">кты аша   </w:t>
      </w:r>
      <w:r w:rsidRPr="00182023">
        <w:rPr>
          <w:rFonts w:ascii="Times New Roman" w:hAnsi="Times New Roman"/>
          <w:sz w:val="28"/>
          <w:szCs w:val="28"/>
          <w:lang w:val="tt-RU" w:eastAsia="ru-RU"/>
        </w:rPr>
        <w:t>балаларның сөйләмен  сыйфатл</w:t>
      </w:r>
      <w:r>
        <w:rPr>
          <w:rFonts w:ascii="Times New Roman" w:hAnsi="Times New Roman"/>
          <w:sz w:val="28"/>
          <w:szCs w:val="28"/>
          <w:lang w:val="tt-RU" w:eastAsia="ru-RU"/>
        </w:rPr>
        <w:t>ы камиллләштерүне дәвам итәргә;</w:t>
      </w:r>
      <w:r w:rsidRPr="00182023">
        <w:rPr>
          <w:rFonts w:ascii="Times New Roman" w:hAnsi="Times New Roman"/>
          <w:sz w:val="28"/>
          <w:szCs w:val="28"/>
          <w:lang w:val="tt-RU" w:eastAsia="ru-RU"/>
        </w:rPr>
        <w:t xml:space="preserve"> </w:t>
      </w:r>
    </w:p>
    <w:p w:rsidR="007A19DD"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sz w:val="28"/>
          <w:szCs w:val="28"/>
          <w:lang w:val="tt-RU" w:eastAsia="ru-RU"/>
        </w:rPr>
        <w:t>4.</w:t>
      </w:r>
      <w:r w:rsidRPr="00182023">
        <w:rPr>
          <w:rFonts w:ascii="Times New Roman" w:hAnsi="Times New Roman"/>
          <w:sz w:val="28"/>
          <w:szCs w:val="28"/>
          <w:lang w:val="tt-RU" w:eastAsia="ru-RU"/>
        </w:rPr>
        <w:t>Иҗтимагый тормыш шартларында бала шәхесен җәмгыятькә яраклы итеп үстерергә һәм  өстәмә белем бирүнең   сыйфатын   яхшыртырга ;</w:t>
      </w:r>
      <w:r w:rsidR="007A19DD">
        <w:rPr>
          <w:rFonts w:ascii="Times New Roman" w:hAnsi="Times New Roman"/>
          <w:sz w:val="28"/>
          <w:szCs w:val="28"/>
          <w:lang w:val="tt-RU" w:eastAsia="ru-RU"/>
        </w:rPr>
        <w:t xml:space="preserve">          </w:t>
      </w:r>
    </w:p>
    <w:p w:rsidR="005E2C89" w:rsidRPr="00182023" w:rsidRDefault="005E2C89" w:rsidP="005E2C89">
      <w:pPr>
        <w:spacing w:after="0" w:line="240" w:lineRule="auto"/>
        <w:contextualSpacing/>
        <w:jc w:val="both"/>
        <w:rPr>
          <w:rFonts w:ascii="Times New Roman" w:hAnsi="Times New Roman"/>
          <w:sz w:val="28"/>
          <w:szCs w:val="28"/>
          <w:lang w:val="tt-RU" w:eastAsia="ru-RU"/>
        </w:rPr>
      </w:pPr>
      <w:r>
        <w:rPr>
          <w:rFonts w:ascii="Times New Roman" w:hAnsi="Times New Roman"/>
          <w:sz w:val="28"/>
          <w:szCs w:val="28"/>
          <w:lang w:val="tt-RU" w:eastAsia="ru-RU"/>
        </w:rPr>
        <w:t xml:space="preserve"> 5. </w:t>
      </w:r>
      <w:r w:rsidRPr="00182023">
        <w:rPr>
          <w:rFonts w:ascii="Times New Roman" w:hAnsi="Times New Roman"/>
          <w:sz w:val="28"/>
          <w:szCs w:val="28"/>
          <w:lang w:val="tt-RU"/>
        </w:rPr>
        <w:t>Балалар бакчасы һәм гаилә арасындагы элемтәне</w:t>
      </w:r>
      <w:r w:rsidR="007A19DD">
        <w:rPr>
          <w:rFonts w:ascii="Times New Roman" w:hAnsi="Times New Roman"/>
          <w:sz w:val="28"/>
          <w:szCs w:val="28"/>
          <w:lang w:val="tt-RU"/>
        </w:rPr>
        <w:t xml:space="preserve"> халык педагогикасына, алдынгы </w:t>
      </w:r>
      <w:r w:rsidRPr="00182023">
        <w:rPr>
          <w:rFonts w:ascii="Times New Roman" w:hAnsi="Times New Roman"/>
          <w:sz w:val="28"/>
          <w:szCs w:val="28"/>
          <w:lang w:val="tt-RU"/>
        </w:rPr>
        <w:t>гаилә тәҗрибәсенә таянып ныгытырга, мил</w:t>
      </w:r>
      <w:r>
        <w:rPr>
          <w:rFonts w:ascii="Times New Roman" w:hAnsi="Times New Roman"/>
          <w:sz w:val="28"/>
          <w:szCs w:val="28"/>
          <w:lang w:val="tt-RU"/>
        </w:rPr>
        <w:t xml:space="preserve">ли рухта  мәхәббәт тәрбияләүгә </w:t>
      </w:r>
      <w:r w:rsidRPr="00182023">
        <w:rPr>
          <w:rFonts w:ascii="Times New Roman" w:hAnsi="Times New Roman"/>
          <w:sz w:val="28"/>
          <w:szCs w:val="28"/>
          <w:lang w:val="tt-RU"/>
        </w:rPr>
        <w:t xml:space="preserve">   юнәлтергә.</w:t>
      </w:r>
    </w:p>
    <w:p w:rsidR="005E2C89" w:rsidRPr="00182023" w:rsidRDefault="005E2C89" w:rsidP="005E2C89">
      <w:pPr>
        <w:tabs>
          <w:tab w:val="center" w:pos="4677"/>
          <w:tab w:val="right" w:pos="9355"/>
        </w:tabs>
        <w:spacing w:after="0" w:line="240" w:lineRule="auto"/>
        <w:jc w:val="both"/>
        <w:rPr>
          <w:rFonts w:ascii="Times New Roman" w:hAnsi="Times New Roman"/>
          <w:b/>
          <w:bCs/>
          <w:sz w:val="28"/>
          <w:szCs w:val="28"/>
          <w:lang w:val="tt-RU" w:eastAsia="ru-RU"/>
        </w:rPr>
      </w:pPr>
    </w:p>
    <w:p w:rsidR="00C622D1" w:rsidRPr="005E2C89" w:rsidRDefault="00C622D1" w:rsidP="005E2C89">
      <w:pPr>
        <w:rPr>
          <w:lang w:val="tt-RU"/>
        </w:rPr>
      </w:pPr>
    </w:p>
    <w:sectPr w:rsidR="00C622D1" w:rsidRPr="005E2C8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766" w:rsidRDefault="001D3766" w:rsidP="00FE1751">
      <w:pPr>
        <w:spacing w:after="0" w:line="240" w:lineRule="auto"/>
      </w:pPr>
      <w:r>
        <w:separator/>
      </w:r>
    </w:p>
  </w:endnote>
  <w:endnote w:type="continuationSeparator" w:id="0">
    <w:p w:rsidR="001D3766" w:rsidRDefault="001D3766" w:rsidP="00FE17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766" w:rsidRDefault="001D3766" w:rsidP="00FE1751">
      <w:pPr>
        <w:spacing w:after="0" w:line="240" w:lineRule="auto"/>
      </w:pPr>
      <w:r>
        <w:separator/>
      </w:r>
    </w:p>
  </w:footnote>
  <w:footnote w:type="continuationSeparator" w:id="0">
    <w:p w:rsidR="001D3766" w:rsidRDefault="001D3766" w:rsidP="00FE17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D0795"/>
    <w:multiLevelType w:val="hybridMultilevel"/>
    <w:tmpl w:val="41C21458"/>
    <w:lvl w:ilvl="0" w:tplc="AB86AB3A">
      <w:start w:val="1"/>
      <w:numFmt w:val="decimal"/>
      <w:lvlText w:val="%1."/>
      <w:lvlJc w:val="left"/>
      <w:pPr>
        <w:ind w:left="689" w:hanging="405"/>
      </w:pPr>
      <w:rPr>
        <w:rFonts w:cs="Times New Roman"/>
      </w:rPr>
    </w:lvl>
    <w:lvl w:ilvl="1" w:tplc="04190019">
      <w:start w:val="1"/>
      <w:numFmt w:val="lowerLetter"/>
      <w:lvlText w:val="%2."/>
      <w:lvlJc w:val="left"/>
      <w:pPr>
        <w:ind w:left="1364" w:hanging="360"/>
      </w:pPr>
      <w:rPr>
        <w:rFonts w:cs="Times New Roman"/>
      </w:rPr>
    </w:lvl>
    <w:lvl w:ilvl="2" w:tplc="0419001B">
      <w:start w:val="1"/>
      <w:numFmt w:val="lowerRoman"/>
      <w:lvlText w:val="%3."/>
      <w:lvlJc w:val="right"/>
      <w:pPr>
        <w:ind w:left="2084" w:hanging="180"/>
      </w:pPr>
      <w:rPr>
        <w:rFonts w:cs="Times New Roman"/>
      </w:rPr>
    </w:lvl>
    <w:lvl w:ilvl="3" w:tplc="0419000F">
      <w:start w:val="1"/>
      <w:numFmt w:val="decimal"/>
      <w:lvlText w:val="%4."/>
      <w:lvlJc w:val="left"/>
      <w:pPr>
        <w:ind w:left="2804" w:hanging="360"/>
      </w:pPr>
      <w:rPr>
        <w:rFonts w:cs="Times New Roman"/>
      </w:rPr>
    </w:lvl>
    <w:lvl w:ilvl="4" w:tplc="04190019">
      <w:start w:val="1"/>
      <w:numFmt w:val="lowerLetter"/>
      <w:lvlText w:val="%5."/>
      <w:lvlJc w:val="left"/>
      <w:pPr>
        <w:ind w:left="3524" w:hanging="360"/>
      </w:pPr>
      <w:rPr>
        <w:rFonts w:cs="Times New Roman"/>
      </w:rPr>
    </w:lvl>
    <w:lvl w:ilvl="5" w:tplc="0419001B">
      <w:start w:val="1"/>
      <w:numFmt w:val="lowerRoman"/>
      <w:lvlText w:val="%6."/>
      <w:lvlJc w:val="right"/>
      <w:pPr>
        <w:ind w:left="4244" w:hanging="180"/>
      </w:pPr>
      <w:rPr>
        <w:rFonts w:cs="Times New Roman"/>
      </w:rPr>
    </w:lvl>
    <w:lvl w:ilvl="6" w:tplc="0419000F">
      <w:start w:val="1"/>
      <w:numFmt w:val="decimal"/>
      <w:lvlText w:val="%7."/>
      <w:lvlJc w:val="left"/>
      <w:pPr>
        <w:ind w:left="4964" w:hanging="360"/>
      </w:pPr>
      <w:rPr>
        <w:rFonts w:cs="Times New Roman"/>
      </w:rPr>
    </w:lvl>
    <w:lvl w:ilvl="7" w:tplc="04190019">
      <w:start w:val="1"/>
      <w:numFmt w:val="lowerLetter"/>
      <w:lvlText w:val="%8."/>
      <w:lvlJc w:val="left"/>
      <w:pPr>
        <w:ind w:left="5684" w:hanging="360"/>
      </w:pPr>
      <w:rPr>
        <w:rFonts w:cs="Times New Roman"/>
      </w:rPr>
    </w:lvl>
    <w:lvl w:ilvl="8" w:tplc="0419001B">
      <w:start w:val="1"/>
      <w:numFmt w:val="lowerRoman"/>
      <w:lvlText w:val="%9."/>
      <w:lvlJc w:val="right"/>
      <w:pPr>
        <w:ind w:left="6404" w:hanging="180"/>
      </w:pPr>
      <w:rPr>
        <w:rFonts w:cs="Times New Roman"/>
      </w:rPr>
    </w:lvl>
  </w:abstractNum>
  <w:abstractNum w:abstractNumId="1">
    <w:nsid w:val="043A57AB"/>
    <w:multiLevelType w:val="hybridMultilevel"/>
    <w:tmpl w:val="A95E2670"/>
    <w:lvl w:ilvl="0" w:tplc="221CE9AE">
      <w:start w:val="1"/>
      <w:numFmt w:val="decimal"/>
      <w:lvlText w:val="%1"/>
      <w:lvlJc w:val="left"/>
      <w:pPr>
        <w:ind w:left="720" w:hanging="360"/>
      </w:pPr>
      <w:rPr>
        <w:rFonts w:ascii="Calibri" w:eastAsia="Times New Roman" w:hAnsi="Calibri"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BCC4AA6"/>
    <w:multiLevelType w:val="hybridMultilevel"/>
    <w:tmpl w:val="261EAD70"/>
    <w:lvl w:ilvl="0" w:tplc="04190009">
      <w:start w:val="1"/>
      <w:numFmt w:val="bullet"/>
      <w:lvlText w:val=""/>
      <w:lvlJc w:val="left"/>
      <w:pPr>
        <w:ind w:left="360" w:hanging="360"/>
      </w:pPr>
      <w:rPr>
        <w:rFonts w:ascii="Wingdings" w:hAnsi="Wingdings" w:hint="default"/>
        <w:color w:val="auto"/>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3">
    <w:nsid w:val="0E6E47F8"/>
    <w:multiLevelType w:val="hybridMultilevel"/>
    <w:tmpl w:val="DF34937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F5A24CD"/>
    <w:multiLevelType w:val="multilevel"/>
    <w:tmpl w:val="14D81DEA"/>
    <w:lvl w:ilvl="0">
      <w:start w:val="2014"/>
      <w:numFmt w:val="decimal"/>
      <w:lvlText w:val="%1"/>
      <w:lvlJc w:val="left"/>
      <w:pPr>
        <w:ind w:left="1290" w:hanging="1290"/>
      </w:pPr>
      <w:rPr>
        <w:rFonts w:cs="Times New Roman" w:hint="default"/>
      </w:rPr>
    </w:lvl>
    <w:lvl w:ilvl="1">
      <w:start w:val="2015"/>
      <w:numFmt w:val="decimal"/>
      <w:lvlText w:val="%1-%2"/>
      <w:lvlJc w:val="left"/>
      <w:pPr>
        <w:ind w:left="1950" w:hanging="1290"/>
      </w:pPr>
      <w:rPr>
        <w:rFonts w:cs="Times New Roman" w:hint="default"/>
      </w:rPr>
    </w:lvl>
    <w:lvl w:ilvl="2">
      <w:start w:val="1"/>
      <w:numFmt w:val="decimal"/>
      <w:lvlText w:val="%1-%2.%3"/>
      <w:lvlJc w:val="left"/>
      <w:pPr>
        <w:ind w:left="2610" w:hanging="1290"/>
      </w:pPr>
      <w:rPr>
        <w:rFonts w:cs="Times New Roman" w:hint="default"/>
      </w:rPr>
    </w:lvl>
    <w:lvl w:ilvl="3">
      <w:start w:val="1"/>
      <w:numFmt w:val="decimal"/>
      <w:lvlText w:val="%1-%2.%3.%4"/>
      <w:lvlJc w:val="left"/>
      <w:pPr>
        <w:ind w:left="3270" w:hanging="1290"/>
      </w:pPr>
      <w:rPr>
        <w:rFonts w:cs="Times New Roman" w:hint="default"/>
      </w:rPr>
    </w:lvl>
    <w:lvl w:ilvl="4">
      <w:start w:val="1"/>
      <w:numFmt w:val="decimal"/>
      <w:lvlText w:val="%1-%2.%3.%4.%5"/>
      <w:lvlJc w:val="left"/>
      <w:pPr>
        <w:ind w:left="3930" w:hanging="1290"/>
      </w:pPr>
      <w:rPr>
        <w:rFonts w:cs="Times New Roman" w:hint="default"/>
      </w:rPr>
    </w:lvl>
    <w:lvl w:ilvl="5">
      <w:start w:val="1"/>
      <w:numFmt w:val="decimal"/>
      <w:lvlText w:val="%1-%2.%3.%4.%5.%6"/>
      <w:lvlJc w:val="left"/>
      <w:pPr>
        <w:ind w:left="4590" w:hanging="1290"/>
      </w:pPr>
      <w:rPr>
        <w:rFonts w:cs="Times New Roman" w:hint="default"/>
      </w:rPr>
    </w:lvl>
    <w:lvl w:ilvl="6">
      <w:start w:val="1"/>
      <w:numFmt w:val="decimal"/>
      <w:lvlText w:val="%1-%2.%3.%4.%5.%6.%7"/>
      <w:lvlJc w:val="left"/>
      <w:pPr>
        <w:ind w:left="5400" w:hanging="1440"/>
      </w:pPr>
      <w:rPr>
        <w:rFonts w:cs="Times New Roman" w:hint="default"/>
      </w:rPr>
    </w:lvl>
    <w:lvl w:ilvl="7">
      <w:start w:val="1"/>
      <w:numFmt w:val="decimal"/>
      <w:lvlText w:val="%1-%2.%3.%4.%5.%6.%7.%8"/>
      <w:lvlJc w:val="left"/>
      <w:pPr>
        <w:ind w:left="6060" w:hanging="1440"/>
      </w:pPr>
      <w:rPr>
        <w:rFonts w:cs="Times New Roman" w:hint="default"/>
      </w:rPr>
    </w:lvl>
    <w:lvl w:ilvl="8">
      <w:start w:val="1"/>
      <w:numFmt w:val="decimal"/>
      <w:lvlText w:val="%1-%2.%3.%4.%5.%6.%7.%8.%9"/>
      <w:lvlJc w:val="left"/>
      <w:pPr>
        <w:ind w:left="7080" w:hanging="1800"/>
      </w:pPr>
      <w:rPr>
        <w:rFonts w:cs="Times New Roman" w:hint="default"/>
      </w:rPr>
    </w:lvl>
  </w:abstractNum>
  <w:abstractNum w:abstractNumId="5">
    <w:nsid w:val="11577C0C"/>
    <w:multiLevelType w:val="hybridMultilevel"/>
    <w:tmpl w:val="30CA1B8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6">
    <w:nsid w:val="139F5BF3"/>
    <w:multiLevelType w:val="hybridMultilevel"/>
    <w:tmpl w:val="77BCF018"/>
    <w:lvl w:ilvl="0" w:tplc="FC781F20">
      <w:start w:val="4"/>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nsid w:val="14536151"/>
    <w:multiLevelType w:val="hybridMultilevel"/>
    <w:tmpl w:val="D7EE5622"/>
    <w:lvl w:ilvl="0" w:tplc="D5B876C2">
      <w:start w:val="1"/>
      <w:numFmt w:val="decimal"/>
      <w:lvlText w:val="%1."/>
      <w:lvlJc w:val="left"/>
      <w:pPr>
        <w:ind w:left="360" w:hanging="360"/>
      </w:pPr>
      <w:rPr>
        <w:rFonts w:ascii="Times New Roman" w:eastAsia="Times New Roman" w:hAnsi="Times New Roman" w:cs="Times New Roman"/>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8">
    <w:nsid w:val="17E32524"/>
    <w:multiLevelType w:val="hybridMultilevel"/>
    <w:tmpl w:val="D83CFB2E"/>
    <w:lvl w:ilvl="0" w:tplc="8618B9D6">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A8F21F5"/>
    <w:multiLevelType w:val="hybridMultilevel"/>
    <w:tmpl w:val="B2864C66"/>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0">
    <w:nsid w:val="1EC17C52"/>
    <w:multiLevelType w:val="hybridMultilevel"/>
    <w:tmpl w:val="7854983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1">
    <w:nsid w:val="25A01F8E"/>
    <w:multiLevelType w:val="hybridMultilevel"/>
    <w:tmpl w:val="7BD2B96C"/>
    <w:lvl w:ilvl="0" w:tplc="9C9CB572">
      <w:start w:val="2018"/>
      <w:numFmt w:val="decimal"/>
      <w:lvlText w:val="%1"/>
      <w:lvlJc w:val="left"/>
      <w:pPr>
        <w:ind w:left="3540" w:hanging="840"/>
      </w:pPr>
      <w:rPr>
        <w:rFonts w:cs="Times New Roman" w:hint="default"/>
      </w:rPr>
    </w:lvl>
    <w:lvl w:ilvl="1" w:tplc="04190019" w:tentative="1">
      <w:start w:val="1"/>
      <w:numFmt w:val="lowerLetter"/>
      <w:lvlText w:val="%2."/>
      <w:lvlJc w:val="left"/>
      <w:pPr>
        <w:ind w:left="3780" w:hanging="360"/>
      </w:pPr>
      <w:rPr>
        <w:rFonts w:cs="Times New Roman"/>
      </w:rPr>
    </w:lvl>
    <w:lvl w:ilvl="2" w:tplc="0419001B" w:tentative="1">
      <w:start w:val="1"/>
      <w:numFmt w:val="lowerRoman"/>
      <w:lvlText w:val="%3."/>
      <w:lvlJc w:val="right"/>
      <w:pPr>
        <w:ind w:left="4500" w:hanging="180"/>
      </w:pPr>
      <w:rPr>
        <w:rFonts w:cs="Times New Roman"/>
      </w:rPr>
    </w:lvl>
    <w:lvl w:ilvl="3" w:tplc="0419000F" w:tentative="1">
      <w:start w:val="1"/>
      <w:numFmt w:val="decimal"/>
      <w:lvlText w:val="%4."/>
      <w:lvlJc w:val="left"/>
      <w:pPr>
        <w:ind w:left="5220" w:hanging="360"/>
      </w:pPr>
      <w:rPr>
        <w:rFonts w:cs="Times New Roman"/>
      </w:rPr>
    </w:lvl>
    <w:lvl w:ilvl="4" w:tplc="04190019" w:tentative="1">
      <w:start w:val="1"/>
      <w:numFmt w:val="lowerLetter"/>
      <w:lvlText w:val="%5."/>
      <w:lvlJc w:val="left"/>
      <w:pPr>
        <w:ind w:left="5940" w:hanging="360"/>
      </w:pPr>
      <w:rPr>
        <w:rFonts w:cs="Times New Roman"/>
      </w:rPr>
    </w:lvl>
    <w:lvl w:ilvl="5" w:tplc="0419001B" w:tentative="1">
      <w:start w:val="1"/>
      <w:numFmt w:val="lowerRoman"/>
      <w:lvlText w:val="%6."/>
      <w:lvlJc w:val="right"/>
      <w:pPr>
        <w:ind w:left="6660" w:hanging="180"/>
      </w:pPr>
      <w:rPr>
        <w:rFonts w:cs="Times New Roman"/>
      </w:rPr>
    </w:lvl>
    <w:lvl w:ilvl="6" w:tplc="0419000F" w:tentative="1">
      <w:start w:val="1"/>
      <w:numFmt w:val="decimal"/>
      <w:lvlText w:val="%7."/>
      <w:lvlJc w:val="left"/>
      <w:pPr>
        <w:ind w:left="7380" w:hanging="360"/>
      </w:pPr>
      <w:rPr>
        <w:rFonts w:cs="Times New Roman"/>
      </w:rPr>
    </w:lvl>
    <w:lvl w:ilvl="7" w:tplc="04190019" w:tentative="1">
      <w:start w:val="1"/>
      <w:numFmt w:val="lowerLetter"/>
      <w:lvlText w:val="%8."/>
      <w:lvlJc w:val="left"/>
      <w:pPr>
        <w:ind w:left="8100" w:hanging="360"/>
      </w:pPr>
      <w:rPr>
        <w:rFonts w:cs="Times New Roman"/>
      </w:rPr>
    </w:lvl>
    <w:lvl w:ilvl="8" w:tplc="0419001B" w:tentative="1">
      <w:start w:val="1"/>
      <w:numFmt w:val="lowerRoman"/>
      <w:lvlText w:val="%9."/>
      <w:lvlJc w:val="right"/>
      <w:pPr>
        <w:ind w:left="8820" w:hanging="180"/>
      </w:pPr>
      <w:rPr>
        <w:rFonts w:cs="Times New Roman"/>
      </w:rPr>
    </w:lvl>
  </w:abstractNum>
  <w:abstractNum w:abstractNumId="12">
    <w:nsid w:val="32E53D58"/>
    <w:multiLevelType w:val="hybridMultilevel"/>
    <w:tmpl w:val="3DCC4ED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34461350"/>
    <w:multiLevelType w:val="hybridMultilevel"/>
    <w:tmpl w:val="A7AE4CFA"/>
    <w:lvl w:ilvl="0" w:tplc="4270488C">
      <w:start w:val="2014"/>
      <w:numFmt w:val="decimal"/>
      <w:lvlText w:val="%1"/>
      <w:lvlJc w:val="left"/>
      <w:pPr>
        <w:ind w:left="480" w:hanging="48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4">
    <w:nsid w:val="34F72AB3"/>
    <w:multiLevelType w:val="hybridMultilevel"/>
    <w:tmpl w:val="75909F32"/>
    <w:lvl w:ilvl="0" w:tplc="0419000F">
      <w:start w:val="1"/>
      <w:numFmt w:val="decimal"/>
      <w:lvlText w:val="%1."/>
      <w:lvlJc w:val="left"/>
      <w:pPr>
        <w:tabs>
          <w:tab w:val="num" w:pos="360"/>
        </w:tabs>
        <w:ind w:left="360" w:hanging="360"/>
      </w:pPr>
      <w:rPr>
        <w:rFonts w:cs="Times New Roman"/>
      </w:rPr>
    </w:lvl>
    <w:lvl w:ilvl="1" w:tplc="04190001">
      <w:start w:val="1"/>
      <w:numFmt w:val="bullet"/>
      <w:lvlText w:val=""/>
      <w:lvlJc w:val="left"/>
      <w:pPr>
        <w:tabs>
          <w:tab w:val="num" w:pos="1080"/>
        </w:tabs>
        <w:ind w:left="1080" w:hanging="360"/>
      </w:pPr>
      <w:rPr>
        <w:rFonts w:ascii="Symbol" w:hAnsi="Symbol" w:hint="default"/>
      </w:rPr>
    </w:lvl>
    <w:lvl w:ilvl="2" w:tplc="0419000F">
      <w:start w:val="1"/>
      <w:numFmt w:val="decimal"/>
      <w:lvlText w:val="%3."/>
      <w:lvlJc w:val="left"/>
      <w:pPr>
        <w:tabs>
          <w:tab w:val="num" w:pos="1980"/>
        </w:tabs>
        <w:ind w:left="198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15">
    <w:nsid w:val="367E41F8"/>
    <w:multiLevelType w:val="hybridMultilevel"/>
    <w:tmpl w:val="2048CDDA"/>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6">
    <w:nsid w:val="3C4677E8"/>
    <w:multiLevelType w:val="hybridMultilevel"/>
    <w:tmpl w:val="A2ECC4B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7">
    <w:nsid w:val="409978BA"/>
    <w:multiLevelType w:val="hybridMultilevel"/>
    <w:tmpl w:val="868C162A"/>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8">
    <w:nsid w:val="41133853"/>
    <w:multiLevelType w:val="hybridMultilevel"/>
    <w:tmpl w:val="C36EE604"/>
    <w:lvl w:ilvl="0" w:tplc="910C16B6">
      <w:start w:val="1"/>
      <w:numFmt w:val="decimal"/>
      <w:lvlText w:val="%1."/>
      <w:lvlJc w:val="left"/>
      <w:pPr>
        <w:ind w:left="360" w:hanging="360"/>
      </w:pPr>
      <w:rPr>
        <w:rFonts w:cs="Times New Roman"/>
      </w:rPr>
    </w:lvl>
    <w:lvl w:ilvl="1" w:tplc="04190019">
      <w:start w:val="1"/>
      <w:numFmt w:val="lowerLetter"/>
      <w:lvlText w:val="%2."/>
      <w:lvlJc w:val="left"/>
      <w:pPr>
        <w:ind w:left="540" w:hanging="360"/>
      </w:pPr>
      <w:rPr>
        <w:rFonts w:cs="Times New Roman"/>
      </w:rPr>
    </w:lvl>
    <w:lvl w:ilvl="2" w:tplc="0419001B">
      <w:start w:val="1"/>
      <w:numFmt w:val="lowerRoman"/>
      <w:lvlText w:val="%3."/>
      <w:lvlJc w:val="right"/>
      <w:pPr>
        <w:ind w:left="1260" w:hanging="180"/>
      </w:pPr>
      <w:rPr>
        <w:rFonts w:cs="Times New Roman"/>
      </w:rPr>
    </w:lvl>
    <w:lvl w:ilvl="3" w:tplc="0419000F">
      <w:start w:val="1"/>
      <w:numFmt w:val="decimal"/>
      <w:lvlText w:val="%4."/>
      <w:lvlJc w:val="left"/>
      <w:pPr>
        <w:ind w:left="1980" w:hanging="360"/>
      </w:pPr>
      <w:rPr>
        <w:rFonts w:cs="Times New Roman"/>
      </w:rPr>
    </w:lvl>
    <w:lvl w:ilvl="4" w:tplc="04190019">
      <w:start w:val="1"/>
      <w:numFmt w:val="lowerLetter"/>
      <w:lvlText w:val="%5."/>
      <w:lvlJc w:val="left"/>
      <w:pPr>
        <w:ind w:left="2700" w:hanging="360"/>
      </w:pPr>
      <w:rPr>
        <w:rFonts w:cs="Times New Roman"/>
      </w:rPr>
    </w:lvl>
    <w:lvl w:ilvl="5" w:tplc="0419001B">
      <w:start w:val="1"/>
      <w:numFmt w:val="lowerRoman"/>
      <w:lvlText w:val="%6."/>
      <w:lvlJc w:val="right"/>
      <w:pPr>
        <w:ind w:left="3420" w:hanging="180"/>
      </w:pPr>
      <w:rPr>
        <w:rFonts w:cs="Times New Roman"/>
      </w:rPr>
    </w:lvl>
    <w:lvl w:ilvl="6" w:tplc="0419000F">
      <w:start w:val="1"/>
      <w:numFmt w:val="decimal"/>
      <w:lvlText w:val="%7."/>
      <w:lvlJc w:val="left"/>
      <w:pPr>
        <w:ind w:left="4140" w:hanging="360"/>
      </w:pPr>
      <w:rPr>
        <w:rFonts w:cs="Times New Roman"/>
      </w:rPr>
    </w:lvl>
    <w:lvl w:ilvl="7" w:tplc="04190019">
      <w:start w:val="1"/>
      <w:numFmt w:val="lowerLetter"/>
      <w:lvlText w:val="%8."/>
      <w:lvlJc w:val="left"/>
      <w:pPr>
        <w:ind w:left="4860" w:hanging="360"/>
      </w:pPr>
      <w:rPr>
        <w:rFonts w:cs="Times New Roman"/>
      </w:rPr>
    </w:lvl>
    <w:lvl w:ilvl="8" w:tplc="0419001B">
      <w:start w:val="1"/>
      <w:numFmt w:val="lowerRoman"/>
      <w:lvlText w:val="%9."/>
      <w:lvlJc w:val="right"/>
      <w:pPr>
        <w:ind w:left="5580" w:hanging="180"/>
      </w:pPr>
      <w:rPr>
        <w:rFonts w:cs="Times New Roman"/>
      </w:rPr>
    </w:lvl>
  </w:abstractNum>
  <w:abstractNum w:abstractNumId="19">
    <w:nsid w:val="48BC28DD"/>
    <w:multiLevelType w:val="hybridMultilevel"/>
    <w:tmpl w:val="C3F2CAF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4BB3496C"/>
    <w:multiLevelType w:val="hybridMultilevel"/>
    <w:tmpl w:val="07688B3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1">
    <w:nsid w:val="4E277934"/>
    <w:multiLevelType w:val="hybridMultilevel"/>
    <w:tmpl w:val="1034E0AE"/>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796" w:hanging="360"/>
      </w:pPr>
      <w:rPr>
        <w:rFonts w:ascii="Courier New" w:hAnsi="Courier New" w:hint="default"/>
      </w:rPr>
    </w:lvl>
    <w:lvl w:ilvl="2" w:tplc="04190005">
      <w:start w:val="1"/>
      <w:numFmt w:val="bullet"/>
      <w:lvlText w:val=""/>
      <w:lvlJc w:val="left"/>
      <w:pPr>
        <w:ind w:left="1516" w:hanging="360"/>
      </w:pPr>
      <w:rPr>
        <w:rFonts w:ascii="Wingdings" w:hAnsi="Wingdings" w:hint="default"/>
      </w:rPr>
    </w:lvl>
    <w:lvl w:ilvl="3" w:tplc="04190001">
      <w:start w:val="1"/>
      <w:numFmt w:val="bullet"/>
      <w:lvlText w:val=""/>
      <w:lvlJc w:val="left"/>
      <w:pPr>
        <w:ind w:left="2236" w:hanging="360"/>
      </w:pPr>
      <w:rPr>
        <w:rFonts w:ascii="Symbol" w:hAnsi="Symbol" w:hint="default"/>
      </w:rPr>
    </w:lvl>
    <w:lvl w:ilvl="4" w:tplc="04190003">
      <w:start w:val="1"/>
      <w:numFmt w:val="bullet"/>
      <w:lvlText w:val="o"/>
      <w:lvlJc w:val="left"/>
      <w:pPr>
        <w:ind w:left="2956" w:hanging="360"/>
      </w:pPr>
      <w:rPr>
        <w:rFonts w:ascii="Courier New" w:hAnsi="Courier New" w:hint="default"/>
      </w:rPr>
    </w:lvl>
    <w:lvl w:ilvl="5" w:tplc="04190005">
      <w:start w:val="1"/>
      <w:numFmt w:val="bullet"/>
      <w:lvlText w:val=""/>
      <w:lvlJc w:val="left"/>
      <w:pPr>
        <w:ind w:left="3676" w:hanging="360"/>
      </w:pPr>
      <w:rPr>
        <w:rFonts w:ascii="Wingdings" w:hAnsi="Wingdings" w:hint="default"/>
      </w:rPr>
    </w:lvl>
    <w:lvl w:ilvl="6" w:tplc="04190001">
      <w:start w:val="1"/>
      <w:numFmt w:val="bullet"/>
      <w:lvlText w:val=""/>
      <w:lvlJc w:val="left"/>
      <w:pPr>
        <w:ind w:left="4396" w:hanging="360"/>
      </w:pPr>
      <w:rPr>
        <w:rFonts w:ascii="Symbol" w:hAnsi="Symbol" w:hint="default"/>
      </w:rPr>
    </w:lvl>
    <w:lvl w:ilvl="7" w:tplc="04190003">
      <w:start w:val="1"/>
      <w:numFmt w:val="bullet"/>
      <w:lvlText w:val="o"/>
      <w:lvlJc w:val="left"/>
      <w:pPr>
        <w:ind w:left="5116" w:hanging="360"/>
      </w:pPr>
      <w:rPr>
        <w:rFonts w:ascii="Courier New" w:hAnsi="Courier New" w:hint="default"/>
      </w:rPr>
    </w:lvl>
    <w:lvl w:ilvl="8" w:tplc="04190005">
      <w:start w:val="1"/>
      <w:numFmt w:val="bullet"/>
      <w:lvlText w:val=""/>
      <w:lvlJc w:val="left"/>
      <w:pPr>
        <w:ind w:left="5836" w:hanging="360"/>
      </w:pPr>
      <w:rPr>
        <w:rFonts w:ascii="Wingdings" w:hAnsi="Wingdings" w:hint="default"/>
      </w:rPr>
    </w:lvl>
  </w:abstractNum>
  <w:abstractNum w:abstractNumId="22">
    <w:nsid w:val="52170799"/>
    <w:multiLevelType w:val="hybridMultilevel"/>
    <w:tmpl w:val="F10ACD0A"/>
    <w:lvl w:ilvl="0" w:tplc="88B868C6">
      <w:start w:val="1"/>
      <w:numFmt w:val="decimal"/>
      <w:lvlText w:val="%1."/>
      <w:lvlJc w:val="left"/>
      <w:pPr>
        <w:ind w:left="3120" w:hanging="360"/>
      </w:pPr>
      <w:rPr>
        <w:rFonts w:cs="Times New Roman" w:hint="default"/>
      </w:rPr>
    </w:lvl>
    <w:lvl w:ilvl="1" w:tplc="04190019" w:tentative="1">
      <w:start w:val="1"/>
      <w:numFmt w:val="lowerLetter"/>
      <w:lvlText w:val="%2."/>
      <w:lvlJc w:val="left"/>
      <w:pPr>
        <w:ind w:left="3840" w:hanging="360"/>
      </w:pPr>
      <w:rPr>
        <w:rFonts w:cs="Times New Roman"/>
      </w:rPr>
    </w:lvl>
    <w:lvl w:ilvl="2" w:tplc="0419001B" w:tentative="1">
      <w:start w:val="1"/>
      <w:numFmt w:val="lowerRoman"/>
      <w:lvlText w:val="%3."/>
      <w:lvlJc w:val="right"/>
      <w:pPr>
        <w:ind w:left="4560" w:hanging="180"/>
      </w:pPr>
      <w:rPr>
        <w:rFonts w:cs="Times New Roman"/>
      </w:rPr>
    </w:lvl>
    <w:lvl w:ilvl="3" w:tplc="0419000F" w:tentative="1">
      <w:start w:val="1"/>
      <w:numFmt w:val="decimal"/>
      <w:lvlText w:val="%4."/>
      <w:lvlJc w:val="left"/>
      <w:pPr>
        <w:ind w:left="5280" w:hanging="360"/>
      </w:pPr>
      <w:rPr>
        <w:rFonts w:cs="Times New Roman"/>
      </w:rPr>
    </w:lvl>
    <w:lvl w:ilvl="4" w:tplc="04190019" w:tentative="1">
      <w:start w:val="1"/>
      <w:numFmt w:val="lowerLetter"/>
      <w:lvlText w:val="%5."/>
      <w:lvlJc w:val="left"/>
      <w:pPr>
        <w:ind w:left="6000" w:hanging="360"/>
      </w:pPr>
      <w:rPr>
        <w:rFonts w:cs="Times New Roman"/>
      </w:rPr>
    </w:lvl>
    <w:lvl w:ilvl="5" w:tplc="0419001B" w:tentative="1">
      <w:start w:val="1"/>
      <w:numFmt w:val="lowerRoman"/>
      <w:lvlText w:val="%6."/>
      <w:lvlJc w:val="right"/>
      <w:pPr>
        <w:ind w:left="6720" w:hanging="180"/>
      </w:pPr>
      <w:rPr>
        <w:rFonts w:cs="Times New Roman"/>
      </w:rPr>
    </w:lvl>
    <w:lvl w:ilvl="6" w:tplc="0419000F" w:tentative="1">
      <w:start w:val="1"/>
      <w:numFmt w:val="decimal"/>
      <w:lvlText w:val="%7."/>
      <w:lvlJc w:val="left"/>
      <w:pPr>
        <w:ind w:left="7440" w:hanging="360"/>
      </w:pPr>
      <w:rPr>
        <w:rFonts w:cs="Times New Roman"/>
      </w:rPr>
    </w:lvl>
    <w:lvl w:ilvl="7" w:tplc="04190019" w:tentative="1">
      <w:start w:val="1"/>
      <w:numFmt w:val="lowerLetter"/>
      <w:lvlText w:val="%8."/>
      <w:lvlJc w:val="left"/>
      <w:pPr>
        <w:ind w:left="8160" w:hanging="360"/>
      </w:pPr>
      <w:rPr>
        <w:rFonts w:cs="Times New Roman"/>
      </w:rPr>
    </w:lvl>
    <w:lvl w:ilvl="8" w:tplc="0419001B" w:tentative="1">
      <w:start w:val="1"/>
      <w:numFmt w:val="lowerRoman"/>
      <w:lvlText w:val="%9."/>
      <w:lvlJc w:val="right"/>
      <w:pPr>
        <w:ind w:left="8880" w:hanging="180"/>
      </w:pPr>
      <w:rPr>
        <w:rFonts w:cs="Times New Roman"/>
      </w:rPr>
    </w:lvl>
  </w:abstractNum>
  <w:abstractNum w:abstractNumId="23">
    <w:nsid w:val="5C8E792A"/>
    <w:multiLevelType w:val="hybridMultilevel"/>
    <w:tmpl w:val="2DF6BA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
    <w:nsid w:val="6491553C"/>
    <w:multiLevelType w:val="hybridMultilevel"/>
    <w:tmpl w:val="6FCECC7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5">
    <w:nsid w:val="682B076C"/>
    <w:multiLevelType w:val="hybridMultilevel"/>
    <w:tmpl w:val="51BC2100"/>
    <w:lvl w:ilvl="0" w:tplc="BC3E2B4C">
      <w:start w:val="1"/>
      <w:numFmt w:val="upperRoman"/>
      <w:lvlText w:val="%1."/>
      <w:lvlJc w:val="left"/>
      <w:pPr>
        <w:ind w:left="862"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6B270439"/>
    <w:multiLevelType w:val="hybridMultilevel"/>
    <w:tmpl w:val="7F568E2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7">
    <w:nsid w:val="6D250630"/>
    <w:multiLevelType w:val="hybridMultilevel"/>
    <w:tmpl w:val="BC8E1978"/>
    <w:lvl w:ilvl="0" w:tplc="04190011">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28">
    <w:nsid w:val="70035FDE"/>
    <w:multiLevelType w:val="hybridMultilevel"/>
    <w:tmpl w:val="118EB2E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75CF5E06"/>
    <w:multiLevelType w:val="hybridMultilevel"/>
    <w:tmpl w:val="5344C30C"/>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7E1A7505"/>
    <w:multiLevelType w:val="hybridMultilevel"/>
    <w:tmpl w:val="99CCB498"/>
    <w:lvl w:ilvl="0" w:tplc="74FA1AFC">
      <w:start w:val="6"/>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EC9392D"/>
    <w:multiLevelType w:val="hybridMultilevel"/>
    <w:tmpl w:val="EAFEA55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22"/>
  </w:num>
  <w:num w:numId="2">
    <w:abstractNumId w:val="25"/>
  </w:num>
  <w:num w:numId="3">
    <w:abstractNumId w:val="6"/>
  </w:num>
  <w:num w:numId="4">
    <w:abstractNumId w:val="2"/>
  </w:num>
  <w:num w:numId="5">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6"/>
  </w:num>
  <w:num w:numId="8">
    <w:abstractNumId w:val="19"/>
  </w:num>
  <w:num w:numId="9">
    <w:abstractNumId w:val="24"/>
  </w:num>
  <w:num w:numId="10">
    <w:abstractNumId w:val="15"/>
  </w:num>
  <w:num w:numId="11">
    <w:abstractNumId w:val="10"/>
  </w:num>
  <w:num w:numId="12">
    <w:abstractNumId w:val="26"/>
  </w:num>
  <w:num w:numId="13">
    <w:abstractNumId w:val="20"/>
  </w:num>
  <w:num w:numId="14">
    <w:abstractNumId w:val="17"/>
  </w:num>
  <w:num w:numId="15">
    <w:abstractNumId w:val="21"/>
  </w:num>
  <w:num w:numId="16">
    <w:abstractNumId w:val="9"/>
  </w:num>
  <w:num w:numId="17">
    <w:abstractNumId w:val="5"/>
  </w:num>
  <w:num w:numId="18">
    <w:abstractNumId w:val="12"/>
  </w:num>
  <w:num w:numId="19">
    <w:abstractNumId w:val="30"/>
  </w:num>
  <w:num w:numId="20">
    <w:abstractNumId w:val="13"/>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3"/>
  </w:num>
  <w:num w:numId="24">
    <w:abstractNumId w:val="28"/>
  </w:num>
  <w:num w:numId="25">
    <w:abstractNumId w:val="29"/>
  </w:num>
  <w:num w:numId="26">
    <w:abstractNumId w:val="31"/>
  </w:num>
  <w:num w:numId="27">
    <w:abstractNumId w:val="23"/>
  </w:num>
  <w:num w:numId="28">
    <w:abstractNumId w:val="27"/>
  </w:num>
  <w:num w:numId="29">
    <w:abstractNumId w:val="8"/>
  </w:num>
  <w:num w:numId="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C89"/>
    <w:rsid w:val="001D3766"/>
    <w:rsid w:val="001E7FE8"/>
    <w:rsid w:val="003D3629"/>
    <w:rsid w:val="005E2C89"/>
    <w:rsid w:val="007530AF"/>
    <w:rsid w:val="007A19DD"/>
    <w:rsid w:val="007A6644"/>
    <w:rsid w:val="008121CF"/>
    <w:rsid w:val="009B26F1"/>
    <w:rsid w:val="00A67A4F"/>
    <w:rsid w:val="00B7482D"/>
    <w:rsid w:val="00C3285A"/>
    <w:rsid w:val="00C622D1"/>
    <w:rsid w:val="00CF299D"/>
    <w:rsid w:val="00E52949"/>
    <w:rsid w:val="00EE308E"/>
    <w:rsid w:val="00F07FB1"/>
    <w:rsid w:val="00FA0F84"/>
    <w:rsid w:val="00FE1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C8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5E2C89"/>
    <w:pPr>
      <w:spacing w:after="0" w:line="240" w:lineRule="auto"/>
    </w:pPr>
    <w:rPr>
      <w:rFonts w:ascii="Tahoma" w:hAnsi="Tahoma" w:cs="Tahoma"/>
      <w:sz w:val="16"/>
      <w:szCs w:val="16"/>
      <w:lang w:eastAsia="ru-RU"/>
    </w:rPr>
  </w:style>
  <w:style w:type="character" w:customStyle="1" w:styleId="a4">
    <w:name w:val="Текст выноски Знак"/>
    <w:basedOn w:val="a0"/>
    <w:link w:val="a3"/>
    <w:uiPriority w:val="99"/>
    <w:semiHidden/>
    <w:rsid w:val="005E2C89"/>
    <w:rPr>
      <w:rFonts w:ascii="Tahoma" w:eastAsia="Calibri" w:hAnsi="Tahoma" w:cs="Tahoma"/>
      <w:sz w:val="16"/>
      <w:szCs w:val="16"/>
      <w:lang w:eastAsia="ru-RU"/>
    </w:rPr>
  </w:style>
  <w:style w:type="paragraph" w:customStyle="1" w:styleId="1">
    <w:name w:val="Абзац списка1"/>
    <w:basedOn w:val="a"/>
    <w:uiPriority w:val="99"/>
    <w:rsid w:val="005E2C89"/>
    <w:pPr>
      <w:spacing w:after="0" w:line="240" w:lineRule="auto"/>
      <w:ind w:left="720"/>
      <w:contextualSpacing/>
    </w:pPr>
    <w:rPr>
      <w:rFonts w:ascii="Times New Roman" w:hAnsi="Times New Roman"/>
      <w:sz w:val="24"/>
      <w:szCs w:val="24"/>
      <w:lang w:eastAsia="ru-RU"/>
    </w:rPr>
  </w:style>
  <w:style w:type="paragraph" w:customStyle="1" w:styleId="10">
    <w:name w:val="Без интервала1"/>
    <w:uiPriority w:val="99"/>
    <w:rsid w:val="005E2C89"/>
    <w:pPr>
      <w:spacing w:after="0" w:line="240" w:lineRule="auto"/>
    </w:pPr>
    <w:rPr>
      <w:rFonts w:ascii="Calibri" w:eastAsia="Times New Roman" w:hAnsi="Calibri" w:cs="Times New Roman"/>
    </w:rPr>
  </w:style>
  <w:style w:type="character" w:customStyle="1" w:styleId="a5">
    <w:name w:val="Верхний колонтитул Знак"/>
    <w:basedOn w:val="a0"/>
    <w:link w:val="a6"/>
    <w:uiPriority w:val="99"/>
    <w:semiHidden/>
    <w:rsid w:val="005E2C89"/>
    <w:rPr>
      <w:rFonts w:ascii="Calibri" w:eastAsia="Times New Roman" w:hAnsi="Calibri" w:cs="Times New Roman"/>
      <w:lang w:eastAsia="ru-RU"/>
    </w:rPr>
  </w:style>
  <w:style w:type="paragraph" w:styleId="a6">
    <w:name w:val="header"/>
    <w:basedOn w:val="a"/>
    <w:link w:val="a5"/>
    <w:uiPriority w:val="99"/>
    <w:semiHidden/>
    <w:rsid w:val="005E2C89"/>
    <w:pPr>
      <w:tabs>
        <w:tab w:val="center" w:pos="4677"/>
        <w:tab w:val="right" w:pos="9355"/>
      </w:tabs>
      <w:spacing w:after="0" w:line="240" w:lineRule="auto"/>
    </w:pPr>
    <w:rPr>
      <w:rFonts w:eastAsia="Times New Roman"/>
      <w:lang w:eastAsia="ru-RU"/>
    </w:rPr>
  </w:style>
  <w:style w:type="paragraph" w:styleId="a7">
    <w:name w:val="List Paragraph"/>
    <w:basedOn w:val="a"/>
    <w:uiPriority w:val="99"/>
    <w:qFormat/>
    <w:rsid w:val="005E2C89"/>
    <w:pPr>
      <w:ind w:left="720"/>
      <w:contextualSpacing/>
    </w:pPr>
  </w:style>
  <w:style w:type="paragraph" w:styleId="a8">
    <w:name w:val="footer"/>
    <w:basedOn w:val="a"/>
    <w:link w:val="a9"/>
    <w:uiPriority w:val="99"/>
    <w:unhideWhenUsed/>
    <w:rsid w:val="00FE175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E1751"/>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C8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5E2C89"/>
    <w:pPr>
      <w:spacing w:after="0" w:line="240" w:lineRule="auto"/>
    </w:pPr>
    <w:rPr>
      <w:rFonts w:ascii="Tahoma" w:hAnsi="Tahoma" w:cs="Tahoma"/>
      <w:sz w:val="16"/>
      <w:szCs w:val="16"/>
      <w:lang w:eastAsia="ru-RU"/>
    </w:rPr>
  </w:style>
  <w:style w:type="character" w:customStyle="1" w:styleId="a4">
    <w:name w:val="Текст выноски Знак"/>
    <w:basedOn w:val="a0"/>
    <w:link w:val="a3"/>
    <w:uiPriority w:val="99"/>
    <w:semiHidden/>
    <w:rsid w:val="005E2C89"/>
    <w:rPr>
      <w:rFonts w:ascii="Tahoma" w:eastAsia="Calibri" w:hAnsi="Tahoma" w:cs="Tahoma"/>
      <w:sz w:val="16"/>
      <w:szCs w:val="16"/>
      <w:lang w:eastAsia="ru-RU"/>
    </w:rPr>
  </w:style>
  <w:style w:type="paragraph" w:customStyle="1" w:styleId="1">
    <w:name w:val="Абзац списка1"/>
    <w:basedOn w:val="a"/>
    <w:uiPriority w:val="99"/>
    <w:rsid w:val="005E2C89"/>
    <w:pPr>
      <w:spacing w:after="0" w:line="240" w:lineRule="auto"/>
      <w:ind w:left="720"/>
      <w:contextualSpacing/>
    </w:pPr>
    <w:rPr>
      <w:rFonts w:ascii="Times New Roman" w:hAnsi="Times New Roman"/>
      <w:sz w:val="24"/>
      <w:szCs w:val="24"/>
      <w:lang w:eastAsia="ru-RU"/>
    </w:rPr>
  </w:style>
  <w:style w:type="paragraph" w:customStyle="1" w:styleId="10">
    <w:name w:val="Без интервала1"/>
    <w:uiPriority w:val="99"/>
    <w:rsid w:val="005E2C89"/>
    <w:pPr>
      <w:spacing w:after="0" w:line="240" w:lineRule="auto"/>
    </w:pPr>
    <w:rPr>
      <w:rFonts w:ascii="Calibri" w:eastAsia="Times New Roman" w:hAnsi="Calibri" w:cs="Times New Roman"/>
    </w:rPr>
  </w:style>
  <w:style w:type="character" w:customStyle="1" w:styleId="a5">
    <w:name w:val="Верхний колонтитул Знак"/>
    <w:basedOn w:val="a0"/>
    <w:link w:val="a6"/>
    <w:uiPriority w:val="99"/>
    <w:semiHidden/>
    <w:rsid w:val="005E2C89"/>
    <w:rPr>
      <w:rFonts w:ascii="Calibri" w:eastAsia="Times New Roman" w:hAnsi="Calibri" w:cs="Times New Roman"/>
      <w:lang w:eastAsia="ru-RU"/>
    </w:rPr>
  </w:style>
  <w:style w:type="paragraph" w:styleId="a6">
    <w:name w:val="header"/>
    <w:basedOn w:val="a"/>
    <w:link w:val="a5"/>
    <w:uiPriority w:val="99"/>
    <w:semiHidden/>
    <w:rsid w:val="005E2C89"/>
    <w:pPr>
      <w:tabs>
        <w:tab w:val="center" w:pos="4677"/>
        <w:tab w:val="right" w:pos="9355"/>
      </w:tabs>
      <w:spacing w:after="0" w:line="240" w:lineRule="auto"/>
    </w:pPr>
    <w:rPr>
      <w:rFonts w:eastAsia="Times New Roman"/>
      <w:lang w:eastAsia="ru-RU"/>
    </w:rPr>
  </w:style>
  <w:style w:type="paragraph" w:styleId="a7">
    <w:name w:val="List Paragraph"/>
    <w:basedOn w:val="a"/>
    <w:uiPriority w:val="99"/>
    <w:qFormat/>
    <w:rsid w:val="005E2C89"/>
    <w:pPr>
      <w:ind w:left="720"/>
      <w:contextualSpacing/>
    </w:pPr>
  </w:style>
  <w:style w:type="paragraph" w:styleId="a8">
    <w:name w:val="footer"/>
    <w:basedOn w:val="a"/>
    <w:link w:val="a9"/>
    <w:uiPriority w:val="99"/>
    <w:unhideWhenUsed/>
    <w:rsid w:val="00FE1751"/>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E175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image" Target="media/image5.jpeg"/><Relationship Id="rId39" Type="http://schemas.openxmlformats.org/officeDocument/2006/relationships/image" Target="media/image18.jpeg"/><Relationship Id="rId21" Type="http://schemas.openxmlformats.org/officeDocument/2006/relationships/chart" Target="charts/chart13.xml"/><Relationship Id="rId34" Type="http://schemas.openxmlformats.org/officeDocument/2006/relationships/image" Target="media/image13.jpeg"/><Relationship Id="rId42" Type="http://schemas.openxmlformats.org/officeDocument/2006/relationships/image" Target="media/image21.jpeg"/><Relationship Id="rId47" Type="http://schemas.openxmlformats.org/officeDocument/2006/relationships/image" Target="media/image26.jpeg"/><Relationship Id="rId50" Type="http://schemas.openxmlformats.org/officeDocument/2006/relationships/image" Target="media/image29.jpeg"/><Relationship Id="rId55" Type="http://schemas.openxmlformats.org/officeDocument/2006/relationships/image" Target="media/image34.jpeg"/><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image" Target="media/image4.jpeg"/><Relationship Id="rId33" Type="http://schemas.openxmlformats.org/officeDocument/2006/relationships/image" Target="media/image12.jpeg"/><Relationship Id="rId38" Type="http://schemas.openxmlformats.org/officeDocument/2006/relationships/image" Target="media/image17.jpeg"/><Relationship Id="rId46" Type="http://schemas.openxmlformats.org/officeDocument/2006/relationships/image" Target="media/image25.jpeg"/><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image" Target="media/image8.jpeg"/><Relationship Id="rId41" Type="http://schemas.openxmlformats.org/officeDocument/2006/relationships/image" Target="media/image20.jpeg"/><Relationship Id="rId54" Type="http://schemas.openxmlformats.org/officeDocument/2006/relationships/image" Target="media/image33.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image" Target="media/image3.jpeg"/><Relationship Id="rId32" Type="http://schemas.openxmlformats.org/officeDocument/2006/relationships/image" Target="media/image11.jpeg"/><Relationship Id="rId37" Type="http://schemas.openxmlformats.org/officeDocument/2006/relationships/image" Target="media/image16.jpeg"/><Relationship Id="rId40" Type="http://schemas.openxmlformats.org/officeDocument/2006/relationships/image" Target="media/image19.jpeg"/><Relationship Id="rId45" Type="http://schemas.openxmlformats.org/officeDocument/2006/relationships/image" Target="media/image24.jpeg"/><Relationship Id="rId53" Type="http://schemas.openxmlformats.org/officeDocument/2006/relationships/image" Target="media/image32.jpe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image" Target="media/image2.jpeg"/><Relationship Id="rId28" Type="http://schemas.openxmlformats.org/officeDocument/2006/relationships/image" Target="media/image7.jpeg"/><Relationship Id="rId36" Type="http://schemas.openxmlformats.org/officeDocument/2006/relationships/image" Target="media/image15.jpeg"/><Relationship Id="rId49" Type="http://schemas.openxmlformats.org/officeDocument/2006/relationships/image" Target="media/image28.jpeg"/><Relationship Id="rId57" Type="http://schemas.openxmlformats.org/officeDocument/2006/relationships/image" Target="media/image36.jpeg"/><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image" Target="media/image10.jpeg"/><Relationship Id="rId44" Type="http://schemas.openxmlformats.org/officeDocument/2006/relationships/image" Target="media/image23.jpeg"/><Relationship Id="rId52" Type="http://schemas.openxmlformats.org/officeDocument/2006/relationships/image" Target="media/image31.jpe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image" Target="media/image6.jpeg"/><Relationship Id="rId30" Type="http://schemas.openxmlformats.org/officeDocument/2006/relationships/image" Target="media/image9.jpeg"/><Relationship Id="rId35" Type="http://schemas.openxmlformats.org/officeDocument/2006/relationships/image" Target="media/image14.jpeg"/><Relationship Id="rId43" Type="http://schemas.openxmlformats.org/officeDocument/2006/relationships/image" Target="media/image22.jpeg"/><Relationship Id="rId48" Type="http://schemas.openxmlformats.org/officeDocument/2006/relationships/image" Target="media/image27.jpeg"/><Relationship Id="rId56" Type="http://schemas.openxmlformats.org/officeDocument/2006/relationships/image" Target="media/image35.jpeg"/><Relationship Id="rId8" Type="http://schemas.openxmlformats.org/officeDocument/2006/relationships/image" Target="media/image1.jpeg"/><Relationship Id="rId51" Type="http://schemas.openxmlformats.org/officeDocument/2006/relationships/image" Target="media/image30.jpeg"/><Relationship Id="rId3"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Excel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Excel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_____Microsoft_Excel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_____Microsoft_Excel13.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_____Microsoft_Excel1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Уку елы башы</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15</c:v>
                </c:pt>
                <c:pt idx="1">
                  <c:v>82.25</c:v>
                </c:pt>
                <c:pt idx="2">
                  <c:v>2.75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Уку елы башы</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19.75</c:v>
                </c:pt>
                <c:pt idx="2">
                  <c:v>2.75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20.75</c:v>
                </c:pt>
                <c:pt idx="1">
                  <c:v>68.25</c:v>
                </c:pt>
                <c:pt idx="2">
                  <c:v>80.25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23.5</c:v>
                </c:pt>
                <c:pt idx="2">
                  <c:v>11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24.5</c:v>
                </c:pt>
                <c:pt idx="1">
                  <c:v>67.75</c:v>
                </c:pt>
                <c:pt idx="2">
                  <c:v>76.5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25.5</c:v>
                </c:pt>
                <c:pt idx="2">
                  <c:v>7.75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28.25</c:v>
                </c:pt>
                <c:pt idx="1">
                  <c:v>68.75</c:v>
                </c:pt>
                <c:pt idx="2">
                  <c:v>74.5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41.5</c:v>
                </c:pt>
                <c:pt idx="2">
                  <c:v>3</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28.75</c:v>
                </c:pt>
                <c:pt idx="1">
                  <c:v>70.75</c:v>
                </c:pt>
                <c:pt idx="2">
                  <c:v>58.5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31.5</c:v>
                </c:pt>
                <c:pt idx="2">
                  <c:v>2.75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5.45</c:v>
                </c:pt>
                <c:pt idx="1">
                  <c:v>84.6</c:v>
                </c:pt>
                <c:pt idx="2">
                  <c:v>69.25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28.2</c:v>
                </c:pt>
                <c:pt idx="2">
                  <c:v>9.9499999999999993</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21.6</c:v>
                </c:pt>
                <c:pt idx="1">
                  <c:v>77.3</c:v>
                </c:pt>
                <c:pt idx="2">
                  <c:v>71.8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37</c:v>
                </c:pt>
                <c:pt idx="2">
                  <c:v>1.1000000000000001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27</Pages>
  <Words>6077</Words>
  <Characters>34641</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9</cp:revision>
  <cp:lastPrinted>2018-05-30T11:07:00Z</cp:lastPrinted>
  <dcterms:created xsi:type="dcterms:W3CDTF">2018-05-26T05:04:00Z</dcterms:created>
  <dcterms:modified xsi:type="dcterms:W3CDTF">2018-11-26T11:23:00Z</dcterms:modified>
</cp:coreProperties>
</file>